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F6" w:rsidRPr="007C35E1" w:rsidRDefault="001509F6" w:rsidP="007C35E1">
      <w:pPr>
        <w:jc w:val="center"/>
        <w:rPr>
          <w:b/>
          <w:sz w:val="28"/>
          <w:szCs w:val="28"/>
        </w:rPr>
      </w:pPr>
      <w:r w:rsidRPr="00EF4408">
        <w:rPr>
          <w:rFonts w:hint="eastAsia"/>
          <w:b/>
          <w:sz w:val="28"/>
          <w:szCs w:val="28"/>
        </w:rPr>
        <w:t>厦门太古发动机服务有限公司</w:t>
      </w:r>
      <w:r w:rsidR="00051651">
        <w:rPr>
          <w:rFonts w:hint="eastAsia"/>
          <w:b/>
          <w:sz w:val="28"/>
          <w:szCs w:val="28"/>
        </w:rPr>
        <w:t>招聘简章</w:t>
      </w:r>
    </w:p>
    <w:p w:rsidR="00353EA1" w:rsidRPr="007B6614" w:rsidRDefault="001509F6">
      <w:pPr>
        <w:rPr>
          <w:b/>
        </w:rPr>
      </w:pPr>
      <w:r w:rsidRPr="007B6614">
        <w:rPr>
          <w:rFonts w:hint="eastAsia"/>
          <w:b/>
        </w:rPr>
        <w:t>公司简介：</w:t>
      </w:r>
    </w:p>
    <w:p w:rsidR="00353EA1" w:rsidRPr="005F2F48" w:rsidRDefault="00353EA1" w:rsidP="005F2F48">
      <w:pPr>
        <w:rPr>
          <w:rFonts w:ascii="宋体" w:hAnsi="宋体"/>
        </w:rPr>
      </w:pPr>
      <w:r w:rsidRPr="00353EA1">
        <w:t>厦门太古发动机服务有限公司</w:t>
      </w:r>
      <w:r w:rsidR="00BA72BA">
        <w:rPr>
          <w:rFonts w:hint="eastAsia"/>
        </w:rPr>
        <w:t>（太发）</w:t>
      </w:r>
      <w:r w:rsidRPr="00353EA1">
        <w:t>成立于二零零八年七月，</w:t>
      </w:r>
      <w:r w:rsidRPr="00353EA1">
        <w:rPr>
          <w:rFonts w:hint="eastAsia"/>
        </w:rPr>
        <w:t>位于福建省经济特区厦门市，</w:t>
      </w:r>
      <w:r w:rsidRPr="00353EA1">
        <w:t>是</w:t>
      </w:r>
      <w:hyperlink r:id="rId5" w:tgtFrame="_blank" w:history="1">
        <w:r w:rsidRPr="00CC3F09">
          <w:t>香港飞机工程有限公司（港机）</w:t>
        </w:r>
      </w:hyperlink>
      <w:r w:rsidRPr="00CC3F09">
        <w:t>、</w:t>
      </w:r>
      <w:r w:rsidR="00F95459" w:rsidRPr="00CC3F09">
        <w:rPr>
          <w:rFonts w:hint="eastAsia"/>
        </w:rPr>
        <w:t>美国</w:t>
      </w:r>
      <w:hyperlink r:id="rId6" w:tgtFrame="_blank" w:history="1">
        <w:r w:rsidR="00F95459" w:rsidRPr="00CC3F09">
          <w:t>通用电气</w:t>
        </w:r>
      </w:hyperlink>
      <w:r w:rsidR="00F95459" w:rsidRPr="00CC3F09">
        <w:rPr>
          <w:rFonts w:hint="eastAsia"/>
        </w:rPr>
        <w:t>公司（航空部门）、</w:t>
      </w:r>
      <w:hyperlink r:id="rId7" w:tgtFrame="_blank" w:history="1">
        <w:r w:rsidRPr="00CC3F09">
          <w:t>香港国泰航空有限公司</w:t>
        </w:r>
      </w:hyperlink>
      <w:r w:rsidRPr="00353EA1">
        <w:t>、</w:t>
      </w:r>
      <w:hyperlink r:id="rId8" w:tgtFrame="_blank" w:history="1">
        <w:r w:rsidRPr="00353EA1">
          <w:t>厦门太古飞机工程有限公司（厦门太古）</w:t>
        </w:r>
      </w:hyperlink>
      <w:r w:rsidRPr="00353EA1">
        <w:t>以及</w:t>
      </w:r>
      <w:hyperlink r:id="rId9" w:tgtFrame="_blank" w:history="1">
        <w:r w:rsidRPr="00353EA1">
          <w:t>厦门航空工业有限公司</w:t>
        </w:r>
      </w:hyperlink>
      <w:r w:rsidRPr="00353EA1">
        <w:t>的合资企业。</w:t>
      </w:r>
      <w:r w:rsidR="00BA72BA">
        <w:rPr>
          <w:rFonts w:hint="eastAsia"/>
        </w:rPr>
        <w:t>太发</w:t>
      </w:r>
      <w:r w:rsidR="00EE71EA">
        <w:rPr>
          <w:rFonts w:hint="eastAsia"/>
        </w:rPr>
        <w:t>被授予厦门</w:t>
      </w:r>
      <w:r w:rsidR="000D7F6C">
        <w:rPr>
          <w:rFonts w:hint="eastAsia"/>
        </w:rPr>
        <w:t>市</w:t>
      </w:r>
      <w:r w:rsidR="00EE71EA">
        <w:rPr>
          <w:rFonts w:hint="eastAsia"/>
        </w:rPr>
        <w:t>重点工业企业、技术先进型服务企业</w:t>
      </w:r>
      <w:r w:rsidR="005F2F48" w:rsidRPr="005F2F48">
        <w:rPr>
          <w:rFonts w:hint="eastAsia"/>
        </w:rPr>
        <w:t>，是</w:t>
      </w:r>
      <w:r w:rsidR="005F2F48" w:rsidRPr="005F2F48">
        <w:rPr>
          <w:rFonts w:ascii="宋体" w:hAnsi="宋体" w:hint="eastAsia"/>
        </w:rPr>
        <w:t>是厦门唯一一家获奖的MRO企业，也是全国首家获得该奖项的</w:t>
      </w:r>
      <w:r w:rsidR="005F2F48" w:rsidRPr="005F2F48">
        <w:t>MRO</w:t>
      </w:r>
      <w:r w:rsidR="005F2F48" w:rsidRPr="005F2F48">
        <w:rPr>
          <w:rFonts w:ascii="宋体" w:hAnsi="宋体" w:hint="eastAsia"/>
        </w:rPr>
        <w:t>企业。</w:t>
      </w:r>
      <w:r w:rsidRPr="005F2F48">
        <w:t xml:space="preserve"> </w:t>
      </w:r>
    </w:p>
    <w:p w:rsidR="00353EA1" w:rsidRPr="008541C8" w:rsidRDefault="00BA72BA" w:rsidP="00353EA1">
      <w:pPr>
        <w:pStyle w:val="NormalWeb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太发</w:t>
      </w:r>
      <w:r w:rsidR="00353EA1" w:rsidRPr="00353EA1">
        <w:rPr>
          <w:rFonts w:asciiTheme="minorHAnsi" w:eastAsiaTheme="minorEastAsia" w:hAnsiTheme="minorHAnsi" w:cstheme="minorBidi"/>
          <w:kern w:val="2"/>
          <w:sz w:val="21"/>
          <w:szCs w:val="22"/>
        </w:rPr>
        <w:t>专门从事</w:t>
      </w:r>
      <w:r w:rsidR="00353EA1" w:rsidRPr="00353EA1">
        <w:rPr>
          <w:rFonts w:asciiTheme="minorHAnsi" w:eastAsiaTheme="minorEastAsia" w:hAnsiTheme="minorHAnsi" w:cstheme="minorBidi"/>
          <w:kern w:val="2"/>
          <w:sz w:val="21"/>
          <w:szCs w:val="22"/>
        </w:rPr>
        <w:t>GE90</w:t>
      </w:r>
      <w:r w:rsidR="00353EA1" w:rsidRPr="00353EA1">
        <w:rPr>
          <w:rFonts w:asciiTheme="minorHAnsi" w:eastAsiaTheme="minorEastAsia" w:hAnsiTheme="minorHAnsi" w:cstheme="minorBidi"/>
          <w:kern w:val="2"/>
          <w:sz w:val="21"/>
          <w:szCs w:val="22"/>
        </w:rPr>
        <w:t>系列发动机的维修、大修和测试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</w:t>
      </w:r>
      <w:r w:rsidR="00353EA1" w:rsidRPr="00353EA1">
        <w:rPr>
          <w:rFonts w:asciiTheme="minorHAnsi" w:eastAsiaTheme="minorEastAsia" w:hAnsiTheme="minorHAnsi" w:cstheme="minorBidi"/>
          <w:kern w:val="2"/>
          <w:sz w:val="21"/>
          <w:szCs w:val="22"/>
        </w:rPr>
        <w:t>被授权成为</w:t>
      </w:r>
      <w:r w:rsidR="00353EA1" w:rsidRPr="00353EA1">
        <w:rPr>
          <w:rFonts w:asciiTheme="minorHAnsi" w:eastAsiaTheme="minorEastAsia" w:hAnsiTheme="minorHAnsi" w:cstheme="minorBidi"/>
          <w:kern w:val="2"/>
          <w:sz w:val="21"/>
          <w:szCs w:val="22"/>
        </w:rPr>
        <w:t>GE90™</w:t>
      </w:r>
      <w:r w:rsidR="00353EA1" w:rsidRPr="00353EA1">
        <w:rPr>
          <w:rFonts w:asciiTheme="minorHAnsi" w:eastAsiaTheme="minorEastAsia" w:hAnsiTheme="minorHAnsi" w:cstheme="minorBidi"/>
          <w:kern w:val="2"/>
          <w:sz w:val="21"/>
          <w:szCs w:val="22"/>
        </w:rPr>
        <w:t>服务供应商，</w:t>
      </w:r>
      <w:r w:rsidR="00353EA1" w:rsidRPr="00353EA1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GE90</w:t>
      </w:r>
      <w:r w:rsidR="00353EA1" w:rsidRPr="00353EA1">
        <w:rPr>
          <w:rFonts w:asciiTheme="minorHAnsi" w:eastAsiaTheme="minorEastAsia" w:hAnsiTheme="minorHAnsi" w:cstheme="minorBidi"/>
          <w:kern w:val="2"/>
          <w:sz w:val="21"/>
          <w:szCs w:val="22"/>
        </w:rPr>
        <w:t>卓越中心和</w:t>
      </w:r>
      <w:r w:rsidR="00353EA1" w:rsidRPr="00353EA1">
        <w:rPr>
          <w:rFonts w:asciiTheme="minorHAnsi" w:eastAsiaTheme="minorEastAsia" w:hAnsiTheme="minorHAnsi" w:cstheme="minorBidi"/>
          <w:kern w:val="2"/>
          <w:sz w:val="21"/>
          <w:szCs w:val="22"/>
        </w:rPr>
        <w:t>GE90</w:t>
      </w:r>
      <w:r w:rsidR="00353EA1" w:rsidRPr="00353EA1">
        <w:rPr>
          <w:rFonts w:asciiTheme="minorHAnsi" w:eastAsiaTheme="minorEastAsia" w:hAnsiTheme="minorHAnsi" w:cstheme="minorBidi"/>
          <w:kern w:val="2"/>
          <w:sz w:val="21"/>
          <w:szCs w:val="22"/>
        </w:rPr>
        <w:t>品牌服务协议的亚洲区唯一持有</w:t>
      </w:r>
      <w:r w:rsidR="00353EA1" w:rsidRPr="008541C8">
        <w:rPr>
          <w:rFonts w:asciiTheme="minorHAnsi" w:eastAsiaTheme="minorEastAsia" w:hAnsiTheme="minorHAnsi" w:cstheme="minorBidi"/>
          <w:kern w:val="2"/>
          <w:sz w:val="21"/>
          <w:szCs w:val="22"/>
        </w:rPr>
        <w:t>者。</w:t>
      </w:r>
      <w:r w:rsidRPr="008541C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太发</w:t>
      </w:r>
      <w:r w:rsidR="00682CCE" w:rsidRPr="008541C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致力于提升企业的国际竞争力</w:t>
      </w:r>
      <w:r w:rsidR="00682CCE" w:rsidRPr="008541C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,</w:t>
      </w:r>
      <w:r w:rsidR="00682CCE" w:rsidRPr="008541C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力争成为具有国际先进水平的航空发动机维修知名企业</w:t>
      </w:r>
      <w:r w:rsidR="008541C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</w:t>
      </w:r>
      <w:r w:rsidR="00C652F3" w:rsidRPr="008541C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成为世界一流的通用电气发动机维修及大修工厂。</w:t>
      </w:r>
    </w:p>
    <w:p w:rsidR="001509F6" w:rsidRDefault="00353EA1">
      <w:r w:rsidRPr="00353EA1">
        <w:t>2009</w:t>
      </w:r>
      <w:r w:rsidR="00EB622A">
        <w:t>年</w:t>
      </w:r>
      <w:r w:rsidR="00E60DA1">
        <w:rPr>
          <w:rFonts w:hint="eastAsia"/>
        </w:rPr>
        <w:t>太发启动技术培训生计划</w:t>
      </w:r>
      <w:r w:rsidR="00EE71EA">
        <w:rPr>
          <w:rFonts w:hint="eastAsia"/>
        </w:rPr>
        <w:t>，</w:t>
      </w:r>
      <w:r w:rsidR="00B51D43">
        <w:rPr>
          <w:rFonts w:hint="eastAsia"/>
        </w:rPr>
        <w:t>每年</w:t>
      </w:r>
      <w:r w:rsidR="00EB622A">
        <w:t>从中国各大航空院校</w:t>
      </w:r>
      <w:r w:rsidR="00B51D43">
        <w:rPr>
          <w:rFonts w:hint="eastAsia"/>
        </w:rPr>
        <w:t>招收大专或以上学历技术培训生，</w:t>
      </w:r>
      <w:r w:rsidR="00D34351">
        <w:rPr>
          <w:rFonts w:hint="eastAsia"/>
        </w:rPr>
        <w:t>参加</w:t>
      </w:r>
      <w:r w:rsidR="00B51D43">
        <w:rPr>
          <w:rFonts w:hint="eastAsia"/>
        </w:rPr>
        <w:t>技术</w:t>
      </w:r>
      <w:r w:rsidRPr="00353EA1">
        <w:t>培训生</w:t>
      </w:r>
      <w:r w:rsidR="00D34351">
        <w:rPr>
          <w:rFonts w:hint="eastAsia"/>
        </w:rPr>
        <w:t>计划的</w:t>
      </w:r>
      <w:r w:rsidR="00BA72BA">
        <w:rPr>
          <w:rFonts w:hint="eastAsia"/>
        </w:rPr>
        <w:t>人员</w:t>
      </w:r>
      <w:r w:rsidRPr="00353EA1">
        <w:t>将接受来自中</w:t>
      </w:r>
      <w:r w:rsidRPr="008541C8">
        <w:t>国</w:t>
      </w:r>
      <w:r w:rsidR="00684604" w:rsidRPr="008541C8">
        <w:rPr>
          <w:rFonts w:hint="eastAsia"/>
        </w:rPr>
        <w:t>大陆</w:t>
      </w:r>
      <w:r w:rsidRPr="008541C8">
        <w:t>、香港及</w:t>
      </w:r>
      <w:r w:rsidRPr="00353EA1">
        <w:t>国外发动机领域的专家们传授的理论知识及现场操作培训。</w:t>
      </w:r>
      <w:r w:rsidR="00B51D43">
        <w:rPr>
          <w:rFonts w:hint="eastAsia"/>
        </w:rPr>
        <w:t>他们将</w:t>
      </w:r>
      <w:r w:rsidRPr="00353EA1">
        <w:t>成为维修和大修</w:t>
      </w:r>
      <w:r w:rsidRPr="00353EA1">
        <w:t>GE90</w:t>
      </w:r>
      <w:r w:rsidRPr="00353EA1">
        <w:t>系列发动机的</w:t>
      </w:r>
      <w:r w:rsidR="00EB622A">
        <w:rPr>
          <w:rFonts w:hint="eastAsia"/>
        </w:rPr>
        <w:t>中流砥柱</w:t>
      </w:r>
      <w:r w:rsidRPr="00353EA1">
        <w:t>。</w:t>
      </w:r>
    </w:p>
    <w:p w:rsidR="00BA72BA" w:rsidRDefault="00BA72BA"/>
    <w:p w:rsidR="00B51D43" w:rsidRDefault="00B51D43">
      <w:r>
        <w:rPr>
          <w:rFonts w:hint="eastAsia"/>
        </w:rPr>
        <w:t>随着公司业务不断发展和深化，现有的培训生数量预计无法满足未来业务发展，因此今年</w:t>
      </w:r>
      <w:r w:rsidR="00BA72BA">
        <w:rPr>
          <w:rFonts w:hint="eastAsia"/>
        </w:rPr>
        <w:t>太发</w:t>
      </w:r>
      <w:r>
        <w:rPr>
          <w:rFonts w:hint="eastAsia"/>
        </w:rPr>
        <w:t>准备扩招技术培训生</w:t>
      </w:r>
      <w:r w:rsidR="00BA72BA">
        <w:rPr>
          <w:rFonts w:hint="eastAsia"/>
        </w:rPr>
        <w:t>。</w:t>
      </w:r>
    </w:p>
    <w:p w:rsidR="00BA72BA" w:rsidRDefault="00BA72BA"/>
    <w:p w:rsidR="00911F8D" w:rsidRDefault="00C652F3">
      <w:pPr>
        <w:rPr>
          <w:b/>
        </w:rPr>
      </w:pPr>
      <w:r w:rsidRPr="00C652F3">
        <w:rPr>
          <w:b/>
        </w:rPr>
        <w:t>2018</w:t>
      </w:r>
      <w:r w:rsidRPr="00C652F3">
        <w:rPr>
          <w:rFonts w:hint="eastAsia"/>
          <w:b/>
        </w:rPr>
        <w:t>年校园招聘安排：</w:t>
      </w:r>
    </w:p>
    <w:p w:rsidR="00911F8D" w:rsidRPr="00911F8D" w:rsidRDefault="00C652F3">
      <w:r w:rsidRPr="00C652F3">
        <w:rPr>
          <w:rFonts w:hint="eastAsia"/>
        </w:rPr>
        <w:t>时间：</w:t>
      </w:r>
      <w:r w:rsidRPr="00C652F3">
        <w:t xml:space="preserve"> 2018</w:t>
      </w:r>
      <w:r w:rsidRPr="00C652F3">
        <w:rPr>
          <w:rFonts w:hint="eastAsia"/>
        </w:rPr>
        <w:t>年</w:t>
      </w:r>
      <w:r w:rsidRPr="00C652F3">
        <w:t>10</w:t>
      </w:r>
      <w:r w:rsidRPr="00C652F3">
        <w:rPr>
          <w:rFonts w:hint="eastAsia"/>
        </w:rPr>
        <w:t>月</w:t>
      </w:r>
      <w:r w:rsidRPr="00C652F3">
        <w:t>1</w:t>
      </w:r>
      <w:r w:rsidR="006B304C">
        <w:rPr>
          <w:rFonts w:hint="eastAsia"/>
        </w:rPr>
        <w:t>5</w:t>
      </w:r>
      <w:r w:rsidRPr="00C652F3">
        <w:rPr>
          <w:rFonts w:hint="eastAsia"/>
        </w:rPr>
        <w:t>日</w:t>
      </w:r>
      <w:r w:rsidR="006B304C">
        <w:rPr>
          <w:rFonts w:hint="eastAsia"/>
        </w:rPr>
        <w:t xml:space="preserve"> </w:t>
      </w:r>
      <w:r w:rsidR="006B304C">
        <w:rPr>
          <w:rFonts w:hint="eastAsia"/>
        </w:rPr>
        <w:t>上午</w:t>
      </w:r>
    </w:p>
    <w:p w:rsidR="00911F8D" w:rsidRDefault="00911F8D" w:rsidP="00911F8D">
      <w:pPr>
        <w:rPr>
          <w:b/>
          <w:bCs/>
        </w:rPr>
      </w:pPr>
      <w:r w:rsidRPr="00C1758D">
        <w:rPr>
          <w:rFonts w:hint="eastAsia"/>
          <w:b/>
          <w:bCs/>
        </w:rPr>
        <w:t>地点：请等待老师通知</w:t>
      </w:r>
    </w:p>
    <w:p w:rsidR="00541F6A" w:rsidRPr="00C1758D" w:rsidRDefault="00541F6A" w:rsidP="00911F8D">
      <w:pPr>
        <w:rPr>
          <w:b/>
          <w:bCs/>
        </w:rPr>
      </w:pPr>
    </w:p>
    <w:tbl>
      <w:tblPr>
        <w:tblW w:w="5000" w:type="pct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8484"/>
      </w:tblGrid>
      <w:tr w:rsidR="001A0CEC" w:rsidTr="001A75B5">
        <w:trPr>
          <w:trHeight w:val="399"/>
          <w:tblCellSpacing w:w="22" w:type="dxa"/>
          <w:jc w:val="center"/>
        </w:trPr>
        <w:tc>
          <w:tcPr>
            <w:tcW w:w="8483" w:type="dxa"/>
            <w:shd w:val="clear" w:color="auto" w:fill="D5D5D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0CEC" w:rsidRDefault="00C652F3" w:rsidP="00A55F4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C652F3">
              <w:rPr>
                <w:rFonts w:ascii="宋体" w:hAnsi="宋体" w:hint="eastAsia"/>
                <w:b/>
              </w:rPr>
              <w:t>职位名称</w:t>
            </w:r>
            <w:r w:rsidR="001A0CEC">
              <w:rPr>
                <w:rFonts w:ascii="宋体" w:hAnsi="宋体" w:hint="eastAsia"/>
              </w:rPr>
              <w:t>：</w:t>
            </w:r>
            <w:r w:rsidR="001A0CEC">
              <w:rPr>
                <w:rFonts w:ascii="Arial" w:hAnsi="Arial" w:cs="Arial"/>
              </w:rPr>
              <w:t>Technical Trainee 201</w:t>
            </w:r>
            <w:r w:rsidR="00A55F47">
              <w:rPr>
                <w:rFonts w:ascii="Arial" w:hAnsi="Arial" w:cs="Arial" w:hint="eastAsia"/>
              </w:rPr>
              <w:t>9</w:t>
            </w:r>
            <w:r w:rsidR="001A0CEC">
              <w:rPr>
                <w:rFonts w:ascii="宋体" w:hAnsi="宋体" w:hint="eastAsia"/>
              </w:rPr>
              <w:t>技术培训生</w:t>
            </w:r>
            <w:r w:rsidR="001A0CEC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1A0CEC" w:rsidTr="001A75B5">
        <w:trPr>
          <w:trHeight w:val="5400"/>
          <w:tblCellSpacing w:w="22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0CEC" w:rsidRDefault="001A0CEC">
            <w:pPr>
              <w:spacing w:line="375" w:lineRule="atLeast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宋体" w:hAnsi="宋体" w:hint="eastAsia"/>
              </w:rPr>
              <w:t xml:space="preserve">　　基本情况介绍：</w:t>
            </w:r>
            <w:r>
              <w:rPr>
                <w:rFonts w:ascii="Arial" w:hAnsi="Arial" w:cs="Arial"/>
              </w:rPr>
              <w:br/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Arial" w:hAnsi="Arial" w:cs="Arial"/>
              </w:rPr>
              <w:t xml:space="preserve"> 1</w:t>
            </w:r>
            <w:r>
              <w:rPr>
                <w:rFonts w:ascii="宋体" w:hAnsi="宋体" w:hint="eastAsia"/>
              </w:rPr>
              <w:t>，提供的是飞机发动机的维修岗位</w:t>
            </w:r>
          </w:p>
          <w:p w:rsidR="001A75B5" w:rsidRDefault="001A0CEC" w:rsidP="001A0CEC">
            <w:pPr>
              <w:spacing w:line="375" w:lineRule="atLeast"/>
              <w:ind w:firstLine="5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宋体" w:hAnsi="宋体" w:hint="eastAsia"/>
              </w:rPr>
              <w:t>，劳动合同签订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宋体" w:hAnsi="宋体" w:hint="eastAsia"/>
              </w:rPr>
              <w:t>年</w:t>
            </w:r>
          </w:p>
          <w:p w:rsidR="001A0CEC" w:rsidRDefault="001A0CEC" w:rsidP="001A0CEC">
            <w:pPr>
              <w:spacing w:line="375" w:lineRule="atLeast"/>
              <w:ind w:firstLine="525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hAnsi="宋体" w:hint="eastAsia"/>
              </w:rPr>
              <w:t>任职资格和要求</w:t>
            </w:r>
            <w:r>
              <w:rPr>
                <w:rFonts w:ascii="Arial" w:hAnsi="Arial" w:cs="Arial"/>
              </w:rPr>
              <w:br/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Arial" w:hAnsi="Arial" w:cs="Arial"/>
              </w:rPr>
              <w:t xml:space="preserve"> 1.201</w:t>
            </w:r>
            <w:r w:rsidR="00A55F47">
              <w:rPr>
                <w:rFonts w:ascii="Arial" w:hAnsi="Arial" w:cs="Arial" w:hint="eastAsia"/>
              </w:rPr>
              <w:t>9</w:t>
            </w:r>
            <w:r>
              <w:rPr>
                <w:rFonts w:ascii="宋体" w:hAnsi="宋体" w:hint="eastAsia"/>
              </w:rPr>
              <w:t>年毕业的应届毕业生；</w:t>
            </w:r>
            <w:r>
              <w:rPr>
                <w:rFonts w:ascii="Arial" w:hAnsi="Arial" w:cs="Arial"/>
              </w:rPr>
              <w:br/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Arial" w:hAnsi="Arial" w:cs="Arial"/>
              </w:rPr>
              <w:t xml:space="preserve"> 2.</w:t>
            </w:r>
            <w:r>
              <w:rPr>
                <w:rFonts w:ascii="宋体" w:hAnsi="宋体" w:hint="eastAsia"/>
              </w:rPr>
              <w:t>基本的英语听说和阅读能力，优先考虑有</w:t>
            </w:r>
            <w:r w:rsidRPr="001A0CEC">
              <w:rPr>
                <w:rFonts w:ascii="宋体" w:hAnsi="宋体" w:hint="eastAsia"/>
              </w:rPr>
              <w:t>英语等级</w:t>
            </w:r>
            <w:r>
              <w:rPr>
                <w:rFonts w:ascii="宋体" w:hAnsi="宋体" w:hint="eastAsia"/>
              </w:rPr>
              <w:t>的(公共英语四级)；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Arial" w:hAnsi="Arial" w:cs="Arial"/>
              </w:rPr>
              <w:t xml:space="preserve"> 3.</w:t>
            </w:r>
            <w:r>
              <w:rPr>
                <w:rFonts w:ascii="宋体" w:hAnsi="宋体" w:hint="eastAsia"/>
              </w:rPr>
              <w:t>工科类，面向专业：理工科专业背景，包括无损检测；热处理；材料成型及控制工程；数控技术；机电一体化；机械工程；热能与动力等专业；航空航天专业（如</w:t>
            </w:r>
            <w:r w:rsidRPr="001A0CEC">
              <w:rPr>
                <w:rFonts w:ascii="宋体" w:hAnsi="宋体" w:hint="eastAsia"/>
              </w:rPr>
              <w:t>发动机维修、飞机维修</w:t>
            </w:r>
            <w:r>
              <w:rPr>
                <w:rFonts w:ascii="宋体" w:hAnsi="宋体" w:hint="eastAsia"/>
              </w:rPr>
              <w:t>等相关专业）</w:t>
            </w:r>
            <w:r>
              <w:rPr>
                <w:rFonts w:ascii="Arial" w:hAnsi="Arial" w:cs="Arial"/>
              </w:rPr>
              <w:br/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Arial" w:hAnsi="Arial" w:cs="Arial"/>
              </w:rPr>
              <w:t xml:space="preserve"> 4.</w:t>
            </w:r>
            <w:r>
              <w:rPr>
                <w:rFonts w:ascii="宋体" w:hAnsi="宋体" w:hint="eastAsia"/>
              </w:rPr>
              <w:t>大专或以上，无需经验。</w:t>
            </w:r>
            <w:r>
              <w:rPr>
                <w:rFonts w:ascii="Arial" w:hAnsi="Arial" w:cs="Arial"/>
              </w:rPr>
              <w:br/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Arial" w:hAnsi="Arial" w:cs="Arial"/>
              </w:rPr>
              <w:t xml:space="preserve"> 5.</w:t>
            </w:r>
            <w:r>
              <w:rPr>
                <w:rFonts w:ascii="宋体" w:hAnsi="宋体" w:hint="eastAsia"/>
              </w:rPr>
              <w:t>较强的学习能力、动手能力和执行力</w:t>
            </w:r>
            <w:r>
              <w:rPr>
                <w:rFonts w:ascii="Arial" w:hAnsi="Arial" w:cs="Arial"/>
              </w:rPr>
              <w:br/>
            </w:r>
            <w:r>
              <w:rPr>
                <w:rFonts w:ascii="宋体" w:hAnsi="宋体" w:hint="eastAsia"/>
              </w:rPr>
              <w:t xml:space="preserve">　　</w:t>
            </w:r>
            <w:r>
              <w:rPr>
                <w:rFonts w:ascii="Arial" w:hAnsi="Arial" w:cs="Arial"/>
              </w:rPr>
              <w:t xml:space="preserve"> 6.</w:t>
            </w:r>
            <w:r>
              <w:rPr>
                <w:rFonts w:ascii="宋体" w:hAnsi="宋体" w:hint="eastAsia"/>
              </w:rPr>
              <w:t>为人踏实，吃苦耐劳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7C35E1" w:rsidRPr="00C326F6" w:rsidRDefault="007C35E1" w:rsidP="001A75B5"/>
    <w:p w:rsidR="007B6614" w:rsidRPr="002759CD" w:rsidRDefault="002759CD" w:rsidP="007B6614">
      <w:pPr>
        <w:rPr>
          <w:bCs/>
        </w:rPr>
      </w:pPr>
      <w:r w:rsidRPr="002759CD">
        <w:rPr>
          <w:rFonts w:hint="eastAsia"/>
          <w:b/>
          <w:bCs/>
        </w:rPr>
        <w:lastRenderedPageBreak/>
        <w:t>薪酬福利</w:t>
      </w:r>
      <w:r w:rsidR="007B6614" w:rsidRPr="002759CD">
        <w:rPr>
          <w:rFonts w:hint="eastAsia"/>
          <w:bCs/>
        </w:rPr>
        <w:t>：</w:t>
      </w:r>
    </w:p>
    <w:p w:rsidR="004F04F8" w:rsidRDefault="00A22945" w:rsidP="00A22945">
      <w:pPr>
        <w:pStyle w:val="ListParagraph"/>
        <w:numPr>
          <w:ilvl w:val="0"/>
          <w:numId w:val="2"/>
        </w:numPr>
        <w:ind w:firstLineChars="0"/>
        <w:rPr>
          <w:bCs/>
        </w:rPr>
      </w:pPr>
      <w:r w:rsidRPr="00A22945">
        <w:rPr>
          <w:rFonts w:hint="eastAsia"/>
          <w:bCs/>
        </w:rPr>
        <w:t>有竞争力的薪酬</w:t>
      </w:r>
      <w:r w:rsidR="004F04F8">
        <w:rPr>
          <w:rFonts w:hint="eastAsia"/>
          <w:bCs/>
        </w:rPr>
        <w:t>福利</w:t>
      </w:r>
      <w:r w:rsidR="002759CD">
        <w:rPr>
          <w:rFonts w:hint="eastAsia"/>
          <w:bCs/>
        </w:rPr>
        <w:t xml:space="preserve">: </w:t>
      </w:r>
      <w:r w:rsidR="002759CD">
        <w:rPr>
          <w:rFonts w:hint="eastAsia"/>
          <w:bCs/>
        </w:rPr>
        <w:t>月工资总额：</w:t>
      </w:r>
      <w:r w:rsidR="002759CD">
        <w:rPr>
          <w:rFonts w:hint="eastAsia"/>
          <w:bCs/>
        </w:rPr>
        <w:t>4500~5000</w:t>
      </w:r>
      <w:r w:rsidR="002759CD">
        <w:rPr>
          <w:rFonts w:hint="eastAsia"/>
          <w:bCs/>
        </w:rPr>
        <w:t>（</w:t>
      </w:r>
      <w:r w:rsidR="009F01B9">
        <w:rPr>
          <w:rFonts w:hint="eastAsia"/>
          <w:bCs/>
        </w:rPr>
        <w:t>不含</w:t>
      </w:r>
      <w:r w:rsidR="002759CD">
        <w:rPr>
          <w:rFonts w:hint="eastAsia"/>
          <w:bCs/>
        </w:rPr>
        <w:t>加班费、班次津贴</w:t>
      </w:r>
      <w:r w:rsidR="009F01B9">
        <w:rPr>
          <w:rFonts w:hint="eastAsia"/>
          <w:bCs/>
        </w:rPr>
        <w:t>，加班费及班次津贴按实际情况计算</w:t>
      </w:r>
      <w:r w:rsidR="002759CD">
        <w:rPr>
          <w:rFonts w:hint="eastAsia"/>
          <w:bCs/>
        </w:rPr>
        <w:t>）</w:t>
      </w:r>
    </w:p>
    <w:p w:rsidR="002759CD" w:rsidRPr="00B90D6B" w:rsidRDefault="002759CD" w:rsidP="00B90D6B">
      <w:pPr>
        <w:pStyle w:val="ListParagraph"/>
        <w:numPr>
          <w:ilvl w:val="0"/>
          <w:numId w:val="2"/>
        </w:numPr>
        <w:ind w:firstLineChars="0"/>
        <w:rPr>
          <w:bCs/>
        </w:rPr>
      </w:pPr>
      <w:r w:rsidRPr="002759CD">
        <w:rPr>
          <w:bCs/>
        </w:rPr>
        <w:t>年终奖励</w:t>
      </w:r>
      <w:r w:rsidR="00B90D6B">
        <w:rPr>
          <w:rFonts w:hint="eastAsia"/>
          <w:bCs/>
        </w:rPr>
        <w:t>：</w:t>
      </w:r>
      <w:r w:rsidR="009F01B9">
        <w:rPr>
          <w:rFonts w:hint="eastAsia"/>
          <w:bCs/>
        </w:rPr>
        <w:t>根据公司运营业绩及员工表现决定</w:t>
      </w:r>
    </w:p>
    <w:p w:rsidR="00A22945" w:rsidRPr="00A22945" w:rsidRDefault="002759CD" w:rsidP="00A22945">
      <w:pPr>
        <w:pStyle w:val="ListParagraph"/>
        <w:numPr>
          <w:ilvl w:val="0"/>
          <w:numId w:val="2"/>
        </w:numPr>
        <w:ind w:firstLineChars="0"/>
        <w:rPr>
          <w:bCs/>
        </w:rPr>
      </w:pPr>
      <w:r w:rsidRPr="002759CD">
        <w:rPr>
          <w:bCs/>
        </w:rPr>
        <w:t>五险一金</w:t>
      </w:r>
      <w:r w:rsidR="00B90D6B" w:rsidRPr="002759CD">
        <w:rPr>
          <w:bCs/>
        </w:rPr>
        <w:t>及雇主责任险</w:t>
      </w:r>
      <w:r>
        <w:rPr>
          <w:rFonts w:hint="eastAsia"/>
          <w:bCs/>
        </w:rPr>
        <w:t>，</w:t>
      </w:r>
      <w:r w:rsidR="009F01B9">
        <w:rPr>
          <w:rFonts w:hint="eastAsia"/>
          <w:bCs/>
        </w:rPr>
        <w:t>住房</w:t>
      </w:r>
      <w:r w:rsidRPr="002759CD">
        <w:rPr>
          <w:rFonts w:hint="eastAsia"/>
          <w:bCs/>
        </w:rPr>
        <w:t>公积金按</w:t>
      </w:r>
      <w:r w:rsidRPr="002759CD">
        <w:rPr>
          <w:rFonts w:hint="eastAsia"/>
          <w:bCs/>
        </w:rPr>
        <w:t>12%</w:t>
      </w:r>
      <w:r w:rsidRPr="002759CD">
        <w:rPr>
          <w:rFonts w:hint="eastAsia"/>
          <w:bCs/>
        </w:rPr>
        <w:t>比例全额缴纳</w:t>
      </w:r>
    </w:p>
    <w:p w:rsidR="00A22945" w:rsidRPr="00A22945" w:rsidRDefault="00B90D6B" w:rsidP="00A22945">
      <w:pPr>
        <w:pStyle w:val="ListParagraph"/>
        <w:numPr>
          <w:ilvl w:val="0"/>
          <w:numId w:val="2"/>
        </w:numPr>
        <w:ind w:firstLineChars="0"/>
        <w:rPr>
          <w:bCs/>
        </w:rPr>
      </w:pPr>
      <w:r w:rsidRPr="002759CD">
        <w:rPr>
          <w:bCs/>
        </w:rPr>
        <w:t>除法定假期外，</w:t>
      </w:r>
      <w:r w:rsidR="009F01B9">
        <w:rPr>
          <w:rFonts w:hint="eastAsia"/>
          <w:bCs/>
        </w:rPr>
        <w:t>员工享有额外</w:t>
      </w:r>
      <w:r w:rsidR="00B5064C">
        <w:rPr>
          <w:rFonts w:hint="eastAsia"/>
          <w:bCs/>
        </w:rPr>
        <w:t>带</w:t>
      </w:r>
      <w:r>
        <w:rPr>
          <w:bCs/>
        </w:rPr>
        <w:t>薪年假</w:t>
      </w:r>
      <w:r w:rsidR="00B5064C">
        <w:rPr>
          <w:rFonts w:hint="eastAsia"/>
          <w:bCs/>
        </w:rPr>
        <w:t>，</w:t>
      </w:r>
      <w:r w:rsidR="001C2495">
        <w:rPr>
          <w:rFonts w:hint="eastAsia"/>
          <w:bCs/>
        </w:rPr>
        <w:t>以后逐年递增</w:t>
      </w:r>
      <w:r w:rsidR="009F01B9">
        <w:rPr>
          <w:rFonts w:hint="eastAsia"/>
          <w:bCs/>
        </w:rPr>
        <w:t>至</w:t>
      </w:r>
      <w:r w:rsidR="00911F8D">
        <w:rPr>
          <w:rFonts w:hint="eastAsia"/>
          <w:bCs/>
        </w:rPr>
        <w:t>封</w:t>
      </w:r>
      <w:r w:rsidR="009F01B9">
        <w:rPr>
          <w:rFonts w:hint="eastAsia"/>
          <w:bCs/>
        </w:rPr>
        <w:t>顶线</w:t>
      </w:r>
    </w:p>
    <w:p w:rsidR="00A22945" w:rsidRPr="00A22945" w:rsidRDefault="00A22945" w:rsidP="00A22945">
      <w:pPr>
        <w:pStyle w:val="ListParagraph"/>
        <w:numPr>
          <w:ilvl w:val="0"/>
          <w:numId w:val="2"/>
        </w:numPr>
        <w:ind w:firstLineChars="0"/>
        <w:rPr>
          <w:bCs/>
        </w:rPr>
      </w:pPr>
      <w:r w:rsidRPr="00A22945">
        <w:rPr>
          <w:rFonts w:hint="eastAsia"/>
          <w:bCs/>
        </w:rPr>
        <w:t>培训生</w:t>
      </w:r>
      <w:r w:rsidR="00B90D6B">
        <w:rPr>
          <w:rFonts w:hint="eastAsia"/>
          <w:bCs/>
        </w:rPr>
        <w:t>3</w:t>
      </w:r>
      <w:r w:rsidR="00B90D6B">
        <w:rPr>
          <w:rFonts w:hint="eastAsia"/>
          <w:bCs/>
        </w:rPr>
        <w:t>年</w:t>
      </w:r>
      <w:r w:rsidR="009F01B9">
        <w:rPr>
          <w:rFonts w:hint="eastAsia"/>
          <w:bCs/>
        </w:rPr>
        <w:t>期间</w:t>
      </w:r>
      <w:r w:rsidR="00E60DA1">
        <w:rPr>
          <w:rFonts w:hint="eastAsia"/>
          <w:bCs/>
        </w:rPr>
        <w:t>可</w:t>
      </w:r>
      <w:r w:rsidR="009F01B9">
        <w:rPr>
          <w:rFonts w:hint="eastAsia"/>
          <w:bCs/>
        </w:rPr>
        <w:t>享</w:t>
      </w:r>
      <w:r w:rsidR="00E60DA1">
        <w:rPr>
          <w:rFonts w:hint="eastAsia"/>
          <w:bCs/>
        </w:rPr>
        <w:t>6</w:t>
      </w:r>
      <w:r w:rsidR="00E60DA1">
        <w:rPr>
          <w:rFonts w:hint="eastAsia"/>
          <w:bCs/>
        </w:rPr>
        <w:t>张</w:t>
      </w:r>
      <w:r w:rsidR="009F01B9">
        <w:rPr>
          <w:rFonts w:hint="eastAsia"/>
          <w:bCs/>
        </w:rPr>
        <w:t>探亲</w:t>
      </w:r>
      <w:r w:rsidRPr="00A22945">
        <w:rPr>
          <w:rFonts w:hint="eastAsia"/>
          <w:bCs/>
        </w:rPr>
        <w:t>机票</w:t>
      </w:r>
    </w:p>
    <w:p w:rsidR="00A22945" w:rsidRDefault="004F04F8" w:rsidP="00A22945">
      <w:pPr>
        <w:pStyle w:val="ListParagraph"/>
        <w:numPr>
          <w:ilvl w:val="0"/>
          <w:numId w:val="2"/>
        </w:numPr>
        <w:ind w:firstLineChars="0"/>
        <w:rPr>
          <w:bCs/>
        </w:rPr>
      </w:pPr>
      <w:r>
        <w:rPr>
          <w:rFonts w:hint="eastAsia"/>
          <w:bCs/>
        </w:rPr>
        <w:t>环境优美的健身房，</w:t>
      </w:r>
      <w:r w:rsidR="001C2495">
        <w:rPr>
          <w:rFonts w:hint="eastAsia"/>
          <w:bCs/>
        </w:rPr>
        <w:t>丰富的工会</w:t>
      </w:r>
      <w:r w:rsidR="00A22945" w:rsidRPr="00A22945">
        <w:rPr>
          <w:rFonts w:hint="eastAsia"/>
          <w:bCs/>
        </w:rPr>
        <w:t>活动</w:t>
      </w:r>
      <w:r w:rsidR="009F01B9">
        <w:rPr>
          <w:rFonts w:hint="eastAsia"/>
          <w:bCs/>
        </w:rPr>
        <w:t>，如瑜伽、舞蹈、乐器、旅游、体育比赛</w:t>
      </w:r>
      <w:r w:rsidR="00E60DA1">
        <w:rPr>
          <w:rFonts w:hint="eastAsia"/>
          <w:bCs/>
        </w:rPr>
        <w:t>、电子竞技赛、生日会</w:t>
      </w:r>
      <w:r w:rsidR="009F01B9">
        <w:rPr>
          <w:rFonts w:hint="eastAsia"/>
          <w:bCs/>
        </w:rPr>
        <w:t>等</w:t>
      </w:r>
    </w:p>
    <w:p w:rsidR="00B90D6B" w:rsidRPr="001C2495" w:rsidRDefault="00B90D6B" w:rsidP="001C2495">
      <w:pPr>
        <w:pStyle w:val="ListParagraph"/>
        <w:numPr>
          <w:ilvl w:val="0"/>
          <w:numId w:val="2"/>
        </w:numPr>
        <w:ind w:firstLineChars="0"/>
        <w:rPr>
          <w:bCs/>
        </w:rPr>
      </w:pPr>
      <w:r w:rsidRPr="00A22945">
        <w:rPr>
          <w:rFonts w:hint="eastAsia"/>
          <w:bCs/>
        </w:rPr>
        <w:t>长期服务金计划</w:t>
      </w:r>
    </w:p>
    <w:p w:rsidR="002759CD" w:rsidRPr="002759CD" w:rsidRDefault="00B90D6B" w:rsidP="00A22945">
      <w:pPr>
        <w:pStyle w:val="ListParagraph"/>
        <w:numPr>
          <w:ilvl w:val="0"/>
          <w:numId w:val="2"/>
        </w:numPr>
        <w:ind w:firstLineChars="0"/>
        <w:rPr>
          <w:bCs/>
        </w:rPr>
      </w:pPr>
      <w:r w:rsidRPr="002759CD">
        <w:rPr>
          <w:bCs/>
        </w:rPr>
        <w:t>提供午餐补贴</w:t>
      </w:r>
    </w:p>
    <w:p w:rsidR="002759CD" w:rsidRPr="001C2495" w:rsidRDefault="00B90D6B" w:rsidP="001C2495">
      <w:pPr>
        <w:pStyle w:val="ListParagraph"/>
        <w:numPr>
          <w:ilvl w:val="0"/>
          <w:numId w:val="2"/>
        </w:numPr>
        <w:ind w:firstLineChars="0"/>
        <w:rPr>
          <w:bCs/>
        </w:rPr>
      </w:pPr>
      <w:r>
        <w:rPr>
          <w:rFonts w:hint="eastAsia"/>
          <w:bCs/>
        </w:rPr>
        <w:t>免费班车接送公司</w:t>
      </w:r>
      <w:r w:rsidR="00911F8D">
        <w:rPr>
          <w:rFonts w:hint="eastAsia"/>
          <w:bCs/>
        </w:rPr>
        <w:t>至</w:t>
      </w:r>
      <w:r>
        <w:rPr>
          <w:rFonts w:hint="eastAsia"/>
          <w:bCs/>
        </w:rPr>
        <w:t>就近公共交通站点</w:t>
      </w:r>
      <w:r w:rsidR="002759CD" w:rsidRPr="002759CD">
        <w:rPr>
          <w:rFonts w:hint="eastAsia"/>
          <w:bCs/>
        </w:rPr>
        <w:t>；</w:t>
      </w:r>
    </w:p>
    <w:p w:rsidR="002759CD" w:rsidRDefault="00B5064C" w:rsidP="00A22945">
      <w:pPr>
        <w:pStyle w:val="ListParagraph"/>
        <w:numPr>
          <w:ilvl w:val="0"/>
          <w:numId w:val="2"/>
        </w:numPr>
        <w:ind w:firstLineChars="0"/>
        <w:rPr>
          <w:bCs/>
        </w:rPr>
      </w:pPr>
      <w:r>
        <w:rPr>
          <w:rFonts w:hint="eastAsia"/>
          <w:bCs/>
        </w:rPr>
        <w:t>丰富的技能培训、英语培训，提升员工晋升空间</w:t>
      </w:r>
    </w:p>
    <w:p w:rsidR="00B5064C" w:rsidRDefault="00B5064C" w:rsidP="00B5064C">
      <w:pPr>
        <w:pStyle w:val="ListParagraph"/>
        <w:numPr>
          <w:ilvl w:val="0"/>
          <w:numId w:val="2"/>
        </w:numPr>
        <w:ind w:firstLineChars="0"/>
        <w:rPr>
          <w:bCs/>
        </w:rPr>
      </w:pPr>
      <w:r>
        <w:rPr>
          <w:rFonts w:hint="eastAsia"/>
          <w:bCs/>
        </w:rPr>
        <w:t>有机会出差国外，学习交流国际先进技术</w:t>
      </w:r>
    </w:p>
    <w:p w:rsidR="00584B6F" w:rsidRDefault="00584B6F" w:rsidP="00B5064C">
      <w:pPr>
        <w:rPr>
          <w:bCs/>
        </w:rPr>
      </w:pPr>
    </w:p>
    <w:p w:rsidR="00911F8D" w:rsidRPr="00C1758D" w:rsidRDefault="00911F8D" w:rsidP="00911F8D">
      <w:pPr>
        <w:rPr>
          <w:b/>
          <w:bCs/>
        </w:rPr>
      </w:pPr>
      <w:r w:rsidRPr="00C1758D">
        <w:rPr>
          <w:rFonts w:hint="eastAsia"/>
          <w:b/>
          <w:bCs/>
        </w:rPr>
        <w:t>流程：</w:t>
      </w:r>
    </w:p>
    <w:p w:rsidR="00911F8D" w:rsidRPr="00C1758D" w:rsidRDefault="00911F8D" w:rsidP="00911F8D">
      <w:pPr>
        <w:rPr>
          <w:bCs/>
          <w:u w:val="single"/>
        </w:rPr>
      </w:pPr>
      <w:r w:rsidRPr="00C1758D">
        <w:rPr>
          <w:rFonts w:hint="eastAsia"/>
          <w:bCs/>
          <w:u w:val="single"/>
        </w:rPr>
        <w:t>10</w:t>
      </w:r>
      <w:r w:rsidRPr="00C1758D">
        <w:rPr>
          <w:rFonts w:hint="eastAsia"/>
          <w:bCs/>
          <w:u w:val="single"/>
        </w:rPr>
        <w:t>月</w:t>
      </w:r>
      <w:r w:rsidRPr="00C1758D">
        <w:rPr>
          <w:rFonts w:hint="eastAsia"/>
          <w:bCs/>
          <w:u w:val="single"/>
        </w:rPr>
        <w:t>1</w:t>
      </w:r>
      <w:r w:rsidR="00AE0F66">
        <w:rPr>
          <w:rFonts w:hint="eastAsia"/>
          <w:bCs/>
          <w:u w:val="single"/>
        </w:rPr>
        <w:t>5</w:t>
      </w:r>
      <w:r w:rsidRPr="00C1758D">
        <w:rPr>
          <w:rFonts w:hint="eastAsia"/>
          <w:bCs/>
          <w:u w:val="single"/>
        </w:rPr>
        <w:t>日</w:t>
      </w:r>
    </w:p>
    <w:p w:rsidR="00911F8D" w:rsidRDefault="00AE0F66" w:rsidP="00911F8D">
      <w:pPr>
        <w:ind w:firstLineChars="300" w:firstLine="630"/>
        <w:rPr>
          <w:bCs/>
        </w:rPr>
      </w:pPr>
      <w:r>
        <w:rPr>
          <w:rFonts w:hint="eastAsia"/>
          <w:bCs/>
        </w:rPr>
        <w:t>8:</w:t>
      </w:r>
      <w:r w:rsidR="00911F8D">
        <w:rPr>
          <w:rFonts w:hint="eastAsia"/>
          <w:bCs/>
        </w:rPr>
        <w:t>00-</w:t>
      </w:r>
      <w:r>
        <w:rPr>
          <w:rFonts w:hint="eastAsia"/>
          <w:bCs/>
        </w:rPr>
        <w:t>10:</w:t>
      </w:r>
      <w:r w:rsidR="00911F8D">
        <w:rPr>
          <w:rFonts w:hint="eastAsia"/>
          <w:bCs/>
        </w:rPr>
        <w:t xml:space="preserve">00 </w:t>
      </w:r>
      <w:r>
        <w:rPr>
          <w:rFonts w:hint="eastAsia"/>
          <w:bCs/>
        </w:rPr>
        <w:t>集团</w:t>
      </w:r>
      <w:r w:rsidR="00911F8D">
        <w:rPr>
          <w:rFonts w:hint="eastAsia"/>
          <w:bCs/>
        </w:rPr>
        <w:t>企业宣讲</w:t>
      </w:r>
      <w:r w:rsidR="00911F8D">
        <w:rPr>
          <w:rFonts w:hint="eastAsia"/>
          <w:bCs/>
        </w:rPr>
        <w:t>+Q&amp;A</w:t>
      </w:r>
      <w:r w:rsidR="00911F8D">
        <w:rPr>
          <w:rFonts w:hint="eastAsia"/>
          <w:bCs/>
        </w:rPr>
        <w:t>现场问答</w:t>
      </w:r>
    </w:p>
    <w:p w:rsidR="00911F8D" w:rsidRDefault="00911F8D" w:rsidP="00911F8D">
      <w:pPr>
        <w:rPr>
          <w:bCs/>
        </w:rPr>
      </w:pPr>
      <w:r>
        <w:rPr>
          <w:rFonts w:hint="eastAsia"/>
          <w:bCs/>
        </w:rPr>
        <w:t xml:space="preserve">      </w:t>
      </w:r>
      <w:r w:rsidR="00AE0F66">
        <w:rPr>
          <w:rFonts w:hint="eastAsia"/>
          <w:bCs/>
        </w:rPr>
        <w:t>10:</w:t>
      </w:r>
      <w:r>
        <w:rPr>
          <w:rFonts w:hint="eastAsia"/>
          <w:bCs/>
        </w:rPr>
        <w:t>15-</w:t>
      </w:r>
      <w:r w:rsidR="00AE0F66">
        <w:rPr>
          <w:rFonts w:hint="eastAsia"/>
          <w:bCs/>
        </w:rPr>
        <w:t>12:</w:t>
      </w:r>
      <w:r>
        <w:rPr>
          <w:rFonts w:hint="eastAsia"/>
          <w:bCs/>
        </w:rPr>
        <w:t xml:space="preserve">15 </w:t>
      </w:r>
      <w:r>
        <w:rPr>
          <w:rFonts w:hint="eastAsia"/>
          <w:bCs/>
        </w:rPr>
        <w:t>笔试（</w:t>
      </w:r>
      <w:r w:rsidR="00AE0F66">
        <w:rPr>
          <w:rFonts w:hint="eastAsia"/>
          <w:bCs/>
        </w:rPr>
        <w:t>如意向我们公司，请根据现场指示前去指定教室参加英语考试</w:t>
      </w:r>
      <w:r>
        <w:rPr>
          <w:rFonts w:hint="eastAsia"/>
          <w:bCs/>
        </w:rPr>
        <w:t>）</w:t>
      </w:r>
    </w:p>
    <w:p w:rsidR="00911F8D" w:rsidRDefault="00911F8D" w:rsidP="00911F8D">
      <w:pPr>
        <w:rPr>
          <w:bCs/>
        </w:rPr>
      </w:pPr>
      <w:r w:rsidRPr="00C1758D">
        <w:rPr>
          <w:rFonts w:hint="eastAsia"/>
          <w:bCs/>
          <w:u w:val="single"/>
        </w:rPr>
        <w:t>10</w:t>
      </w:r>
      <w:r w:rsidRPr="00C1758D">
        <w:rPr>
          <w:rFonts w:hint="eastAsia"/>
          <w:bCs/>
          <w:u w:val="single"/>
        </w:rPr>
        <w:t>月</w:t>
      </w:r>
      <w:r w:rsidRPr="00C1758D">
        <w:rPr>
          <w:rFonts w:hint="eastAsia"/>
          <w:bCs/>
          <w:u w:val="single"/>
        </w:rPr>
        <w:t>1</w:t>
      </w:r>
      <w:r w:rsidR="00AE0F66">
        <w:rPr>
          <w:rFonts w:hint="eastAsia"/>
          <w:bCs/>
          <w:u w:val="single"/>
        </w:rPr>
        <w:t>5</w:t>
      </w:r>
      <w:r w:rsidRPr="00C1758D">
        <w:rPr>
          <w:rFonts w:hint="eastAsia"/>
          <w:bCs/>
          <w:u w:val="single"/>
        </w:rPr>
        <w:t>日</w:t>
      </w:r>
      <w:r>
        <w:rPr>
          <w:rFonts w:hint="eastAsia"/>
          <w:bCs/>
        </w:rPr>
        <w:t>下午</w:t>
      </w:r>
      <w:r w:rsidR="00AE0F66">
        <w:rPr>
          <w:rFonts w:hint="eastAsia"/>
          <w:bCs/>
        </w:rPr>
        <w:t>18:</w:t>
      </w:r>
      <w:r>
        <w:rPr>
          <w:rFonts w:hint="eastAsia"/>
          <w:bCs/>
        </w:rPr>
        <w:t>30</w:t>
      </w:r>
      <w:r>
        <w:rPr>
          <w:rFonts w:hint="eastAsia"/>
          <w:bCs/>
        </w:rPr>
        <w:t>之前公布进入面试名单，</w:t>
      </w:r>
      <w:r w:rsidR="00AE0F66">
        <w:rPr>
          <w:rFonts w:hint="eastAsia"/>
          <w:bCs/>
        </w:rPr>
        <w:t>老师统一帮忙</w:t>
      </w:r>
      <w:r>
        <w:rPr>
          <w:rFonts w:hint="eastAsia"/>
          <w:bCs/>
        </w:rPr>
        <w:t>联系同学</w:t>
      </w:r>
    </w:p>
    <w:p w:rsidR="00911F8D" w:rsidRDefault="00911F8D" w:rsidP="00911F8D">
      <w:pPr>
        <w:rPr>
          <w:bCs/>
        </w:rPr>
      </w:pPr>
      <w:r w:rsidRPr="00C1758D">
        <w:rPr>
          <w:rFonts w:hint="eastAsia"/>
          <w:bCs/>
          <w:u w:val="single"/>
        </w:rPr>
        <w:t>10</w:t>
      </w:r>
      <w:r w:rsidRPr="00C1758D">
        <w:rPr>
          <w:rFonts w:hint="eastAsia"/>
          <w:bCs/>
          <w:u w:val="single"/>
        </w:rPr>
        <w:t>月</w:t>
      </w:r>
      <w:r w:rsidRPr="00C1758D">
        <w:rPr>
          <w:rFonts w:hint="eastAsia"/>
          <w:bCs/>
          <w:u w:val="single"/>
        </w:rPr>
        <w:t>1</w:t>
      </w:r>
      <w:r w:rsidR="00AE0F66">
        <w:rPr>
          <w:rFonts w:hint="eastAsia"/>
          <w:bCs/>
          <w:u w:val="single"/>
        </w:rPr>
        <w:t>6</w:t>
      </w:r>
      <w:r w:rsidRPr="00C1758D">
        <w:rPr>
          <w:rFonts w:hint="eastAsia"/>
          <w:bCs/>
          <w:u w:val="single"/>
        </w:rPr>
        <w:t>日</w:t>
      </w:r>
      <w:r w:rsidRPr="00C1758D">
        <w:rPr>
          <w:rFonts w:hint="eastAsia"/>
          <w:bCs/>
          <w:u w:val="single"/>
        </w:rPr>
        <w:t>-1</w:t>
      </w:r>
      <w:r w:rsidR="00AE0F66">
        <w:rPr>
          <w:rFonts w:hint="eastAsia"/>
          <w:bCs/>
          <w:u w:val="single"/>
        </w:rPr>
        <w:t>7</w:t>
      </w:r>
      <w:r w:rsidRPr="00C1758D">
        <w:rPr>
          <w:rFonts w:hint="eastAsia"/>
          <w:bCs/>
          <w:u w:val="single"/>
        </w:rPr>
        <w:t>日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面试</w:t>
      </w:r>
    </w:p>
    <w:p w:rsidR="00911F8D" w:rsidRDefault="00911F8D" w:rsidP="00911F8D">
      <w:pPr>
        <w:rPr>
          <w:bCs/>
        </w:rPr>
      </w:pPr>
      <w:r w:rsidRPr="00C1758D">
        <w:rPr>
          <w:rFonts w:hint="eastAsia"/>
          <w:bCs/>
          <w:u w:val="single"/>
        </w:rPr>
        <w:t>10</w:t>
      </w:r>
      <w:r w:rsidRPr="00C1758D">
        <w:rPr>
          <w:rFonts w:hint="eastAsia"/>
          <w:bCs/>
          <w:u w:val="single"/>
        </w:rPr>
        <w:t>月</w:t>
      </w:r>
      <w:r w:rsidRPr="00C1758D">
        <w:rPr>
          <w:rFonts w:hint="eastAsia"/>
          <w:bCs/>
          <w:u w:val="single"/>
        </w:rPr>
        <w:t>22</w:t>
      </w:r>
      <w:r w:rsidRPr="00C1758D">
        <w:rPr>
          <w:rFonts w:hint="eastAsia"/>
          <w:bCs/>
          <w:u w:val="single"/>
        </w:rPr>
        <w:t>日</w:t>
      </w:r>
      <w:r>
        <w:rPr>
          <w:rFonts w:hint="eastAsia"/>
          <w:bCs/>
          <w:u w:val="single"/>
        </w:rPr>
        <w:t>这周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公布通过面试人员名单，后续安排体检并签三方协议。</w:t>
      </w:r>
    </w:p>
    <w:p w:rsidR="00911F8D" w:rsidRPr="00911F8D" w:rsidRDefault="00911F8D" w:rsidP="00911F8D">
      <w:pPr>
        <w:rPr>
          <w:b/>
        </w:rPr>
      </w:pPr>
    </w:p>
    <w:p w:rsidR="00911F8D" w:rsidRDefault="00911F8D" w:rsidP="00911F8D">
      <w:pPr>
        <w:rPr>
          <w:bCs/>
        </w:rPr>
      </w:pPr>
      <w:r>
        <w:rPr>
          <w:rFonts w:hint="eastAsia"/>
          <w:bCs/>
        </w:rPr>
        <w:t>欢迎广大学生前来参加公司的宣讲会，扒一扒你有多少校友同乡在太发？</w:t>
      </w:r>
    </w:p>
    <w:p w:rsidR="00911F8D" w:rsidRDefault="00911F8D" w:rsidP="00911F8D">
      <w:pPr>
        <w:rPr>
          <w:bCs/>
        </w:rPr>
      </w:pPr>
    </w:p>
    <w:p w:rsidR="00911F8D" w:rsidRPr="001A75B5" w:rsidRDefault="00911F8D" w:rsidP="00911F8D">
      <w:pPr>
        <w:widowControl/>
        <w:jc w:val="left"/>
        <w:rPr>
          <w:bCs/>
        </w:rPr>
      </w:pPr>
      <w:r w:rsidRPr="001A75B5">
        <w:rPr>
          <w:bCs/>
        </w:rPr>
        <w:t>有意者</w:t>
      </w:r>
      <w:r>
        <w:rPr>
          <w:rFonts w:hint="eastAsia"/>
          <w:bCs/>
        </w:rPr>
        <w:t>也可</w:t>
      </w:r>
      <w:r w:rsidRPr="001A75B5">
        <w:rPr>
          <w:bCs/>
        </w:rPr>
        <w:t>将简历</w:t>
      </w:r>
      <w:r>
        <w:rPr>
          <w:rFonts w:hint="eastAsia"/>
          <w:bCs/>
        </w:rPr>
        <w:t>先</w:t>
      </w:r>
      <w:r w:rsidRPr="001A75B5">
        <w:rPr>
          <w:bCs/>
        </w:rPr>
        <w:t>投递到以下邮箱：</w:t>
      </w:r>
      <w:hyperlink r:id="rId10" w:history="1">
        <w:r w:rsidRPr="001A75B5">
          <w:rPr>
            <w:bCs/>
          </w:rPr>
          <w:t>hr@texl-eng.com</w:t>
        </w:r>
      </w:hyperlink>
      <w:r w:rsidRPr="001A75B5">
        <w:rPr>
          <w:bCs/>
        </w:rPr>
        <w:t xml:space="preserve"> </w:t>
      </w:r>
      <w:hyperlink r:id="rId11" w:history="1">
        <w:r w:rsidRPr="001A75B5">
          <w:rPr>
            <w:rFonts w:hint="eastAsia"/>
            <w:bCs/>
          </w:rPr>
          <w:t>或</w:t>
        </w:r>
        <w:r w:rsidRPr="001A75B5">
          <w:rPr>
            <w:rFonts w:hint="eastAsia"/>
            <w:bCs/>
          </w:rPr>
          <w:t>summer.jin@texl-eng.com</w:t>
        </w:r>
      </w:hyperlink>
      <w:r w:rsidRPr="001A75B5">
        <w:rPr>
          <w:rFonts w:hint="eastAsia"/>
          <w:bCs/>
        </w:rPr>
        <w:t xml:space="preserve">; </w:t>
      </w:r>
      <w:r w:rsidRPr="001A75B5">
        <w:rPr>
          <w:bCs/>
        </w:rPr>
        <w:br/>
      </w:r>
      <w:r w:rsidRPr="001A75B5">
        <w:rPr>
          <w:rFonts w:hint="eastAsia"/>
          <w:bCs/>
        </w:rPr>
        <w:t>联系我们：</w:t>
      </w:r>
      <w:r w:rsidRPr="001A75B5">
        <w:rPr>
          <w:bCs/>
        </w:rPr>
        <w:t>厦门高崎南三路</w:t>
      </w:r>
      <w:r w:rsidRPr="001A75B5">
        <w:rPr>
          <w:bCs/>
        </w:rPr>
        <w:t>5</w:t>
      </w:r>
      <w:r w:rsidRPr="001A75B5">
        <w:rPr>
          <w:bCs/>
        </w:rPr>
        <w:t>号</w:t>
      </w:r>
      <w:r w:rsidRPr="001A75B5">
        <w:rPr>
          <w:rFonts w:hint="eastAsia"/>
          <w:bCs/>
        </w:rPr>
        <w:t>厦门太古发动机服务有限公司</w:t>
      </w:r>
      <w:r w:rsidRPr="001A75B5">
        <w:rPr>
          <w:rFonts w:hint="eastAsia"/>
          <w:bCs/>
        </w:rPr>
        <w:t xml:space="preserve">   </w:t>
      </w:r>
    </w:p>
    <w:p w:rsidR="00911F8D" w:rsidRPr="001A75B5" w:rsidRDefault="00911F8D" w:rsidP="00911F8D">
      <w:pPr>
        <w:widowControl/>
        <w:ind w:firstLineChars="500" w:firstLine="1050"/>
        <w:jc w:val="left"/>
        <w:rPr>
          <w:bCs/>
        </w:rPr>
      </w:pPr>
      <w:r w:rsidRPr="001A75B5">
        <w:rPr>
          <w:rFonts w:hint="eastAsia"/>
          <w:bCs/>
        </w:rPr>
        <w:t>人力资源部</w:t>
      </w:r>
      <w:r w:rsidRPr="001A75B5">
        <w:rPr>
          <w:rFonts w:hint="eastAsia"/>
          <w:bCs/>
        </w:rPr>
        <w:t xml:space="preserve">  </w:t>
      </w:r>
      <w:r w:rsidRPr="001A75B5">
        <w:rPr>
          <w:bCs/>
        </w:rPr>
        <w:t xml:space="preserve"> </w:t>
      </w:r>
      <w:r w:rsidRPr="001A75B5">
        <w:rPr>
          <w:rFonts w:hint="eastAsia"/>
          <w:bCs/>
        </w:rPr>
        <w:t>5733000</w:t>
      </w:r>
      <w:r w:rsidRPr="001A75B5">
        <w:rPr>
          <w:bCs/>
        </w:rPr>
        <w:br/>
      </w:r>
      <w:r w:rsidRPr="001A75B5">
        <w:rPr>
          <w:bCs/>
        </w:rPr>
        <w:t>公司网址：</w:t>
      </w:r>
      <w:hyperlink r:id="rId12" w:tgtFrame="_blank" w:history="1">
        <w:r w:rsidRPr="001A75B5">
          <w:rPr>
            <w:bCs/>
          </w:rPr>
          <w:t>www.texl-eng.com</w:t>
        </w:r>
      </w:hyperlink>
    </w:p>
    <w:p w:rsidR="00C1758D" w:rsidRPr="00B5064C" w:rsidRDefault="00C1758D" w:rsidP="00B5064C">
      <w:pPr>
        <w:rPr>
          <w:bCs/>
        </w:rPr>
      </w:pPr>
    </w:p>
    <w:p w:rsidR="007B6614" w:rsidRPr="00584B6F" w:rsidRDefault="007B6614" w:rsidP="001C2495">
      <w:pPr>
        <w:pStyle w:val="ListParagraph"/>
        <w:ind w:left="360" w:firstLineChars="0" w:firstLine="0"/>
        <w:rPr>
          <w:bCs/>
        </w:rPr>
      </w:pPr>
    </w:p>
    <w:p w:rsidR="001509F6" w:rsidRDefault="001509F6"/>
    <w:p w:rsidR="001509F6" w:rsidRPr="001509F6" w:rsidRDefault="001509F6"/>
    <w:p w:rsidR="005646CF" w:rsidRDefault="005646CF"/>
    <w:p w:rsidR="005646CF" w:rsidRPr="005646CF" w:rsidRDefault="005646CF"/>
    <w:sectPr w:rsidR="005646CF" w:rsidRPr="005646CF" w:rsidSect="0005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F47"/>
    <w:multiLevelType w:val="hybridMultilevel"/>
    <w:tmpl w:val="BE74DCEE"/>
    <w:lvl w:ilvl="0" w:tplc="40BE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D91456"/>
    <w:multiLevelType w:val="hybridMultilevel"/>
    <w:tmpl w:val="981CFB00"/>
    <w:lvl w:ilvl="0" w:tplc="1C287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289"/>
    <w:rsid w:val="00051651"/>
    <w:rsid w:val="00056287"/>
    <w:rsid w:val="000618F6"/>
    <w:rsid w:val="000D7F6C"/>
    <w:rsid w:val="000F7DE0"/>
    <w:rsid w:val="001509F6"/>
    <w:rsid w:val="001A0CEC"/>
    <w:rsid w:val="001A75B5"/>
    <w:rsid w:val="001C1E1A"/>
    <w:rsid w:val="001C2495"/>
    <w:rsid w:val="001C2EC1"/>
    <w:rsid w:val="002759CD"/>
    <w:rsid w:val="002A5E2D"/>
    <w:rsid w:val="002E2DB2"/>
    <w:rsid w:val="00316D81"/>
    <w:rsid w:val="00353EA1"/>
    <w:rsid w:val="003D39E4"/>
    <w:rsid w:val="004F04F8"/>
    <w:rsid w:val="00521729"/>
    <w:rsid w:val="00525F3B"/>
    <w:rsid w:val="00541F6A"/>
    <w:rsid w:val="005646CF"/>
    <w:rsid w:val="00584B6F"/>
    <w:rsid w:val="005D00B7"/>
    <w:rsid w:val="005F2F48"/>
    <w:rsid w:val="00682CCE"/>
    <w:rsid w:val="00684604"/>
    <w:rsid w:val="006B304C"/>
    <w:rsid w:val="006C79A5"/>
    <w:rsid w:val="006E4678"/>
    <w:rsid w:val="006E6502"/>
    <w:rsid w:val="007A1B3E"/>
    <w:rsid w:val="007B6614"/>
    <w:rsid w:val="007C35E1"/>
    <w:rsid w:val="00852FFF"/>
    <w:rsid w:val="008541C8"/>
    <w:rsid w:val="0089392A"/>
    <w:rsid w:val="008F4317"/>
    <w:rsid w:val="00911F8D"/>
    <w:rsid w:val="00985F5B"/>
    <w:rsid w:val="00995231"/>
    <w:rsid w:val="009F01B9"/>
    <w:rsid w:val="00A22945"/>
    <w:rsid w:val="00A55F47"/>
    <w:rsid w:val="00AD533E"/>
    <w:rsid w:val="00AE0F66"/>
    <w:rsid w:val="00B5064C"/>
    <w:rsid w:val="00B51D43"/>
    <w:rsid w:val="00B90D6B"/>
    <w:rsid w:val="00BA72BA"/>
    <w:rsid w:val="00C1758D"/>
    <w:rsid w:val="00C326F6"/>
    <w:rsid w:val="00C57317"/>
    <w:rsid w:val="00C652F3"/>
    <w:rsid w:val="00CC3F09"/>
    <w:rsid w:val="00D34351"/>
    <w:rsid w:val="00D349DD"/>
    <w:rsid w:val="00E50118"/>
    <w:rsid w:val="00E60DA1"/>
    <w:rsid w:val="00E9334D"/>
    <w:rsid w:val="00EB622A"/>
    <w:rsid w:val="00EE71EA"/>
    <w:rsid w:val="00EF1AB1"/>
    <w:rsid w:val="00EF4408"/>
    <w:rsid w:val="00EF6289"/>
    <w:rsid w:val="00F21AA1"/>
    <w:rsid w:val="00F21D41"/>
    <w:rsid w:val="00F9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8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614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unhideWhenUsed/>
    <w:rsid w:val="00353EA1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53EA1"/>
    <w:pPr>
      <w:widowControl/>
      <w:spacing w:after="173"/>
    </w:pPr>
    <w:rPr>
      <w:rFonts w:ascii="Arial" w:eastAsia="宋体" w:hAnsi="Arial" w:cs="Arial"/>
      <w:kern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5E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E1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758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17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eco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thaypacific.com/" TargetMode="External"/><Relationship Id="rId12" Type="http://schemas.openxmlformats.org/officeDocument/2006/relationships/hyperlink" Target="http://www.texl-e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aviation.com/" TargetMode="External"/><Relationship Id="rId11" Type="http://schemas.openxmlformats.org/officeDocument/2006/relationships/hyperlink" Target="mailto:&#25110;summer.jin@texl-eng.com" TargetMode="External"/><Relationship Id="rId5" Type="http://schemas.openxmlformats.org/officeDocument/2006/relationships/hyperlink" Target="http://www.haeco.com/" TargetMode="External"/><Relationship Id="rId10" Type="http://schemas.openxmlformats.org/officeDocument/2006/relationships/hyperlink" Target="mailto:hr@texl-e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aico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victoria.shuai</dc:creator>
  <cp:lastModifiedBy>summer.jin</cp:lastModifiedBy>
  <cp:revision>10</cp:revision>
  <dcterms:created xsi:type="dcterms:W3CDTF">2018-09-18T06:58:00Z</dcterms:created>
  <dcterms:modified xsi:type="dcterms:W3CDTF">2018-10-05T10:43:00Z</dcterms:modified>
</cp:coreProperties>
</file>