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6"/>
          <w:szCs w:val="36"/>
        </w:rPr>
      </w:pPr>
      <w:r>
        <w:rPr>
          <w:rFonts w:hint="eastAsia" w:ascii="仿宋_GB2312" w:eastAsia="仿宋_GB2312"/>
          <w:b/>
          <w:sz w:val="36"/>
          <w:szCs w:val="36"/>
        </w:rPr>
        <w:t>斯人如虹---首都航空2017年春季乘务员招聘</w:t>
      </w:r>
    </w:p>
    <w:p>
      <w:pPr>
        <w:jc w:val="center"/>
        <w:rPr>
          <w:rFonts w:ascii="仿宋_GB2312" w:eastAsia="仿宋_GB2312"/>
          <w:b/>
          <w:sz w:val="32"/>
          <w:szCs w:val="32"/>
        </w:rPr>
      </w:pPr>
    </w:p>
    <w:p>
      <w:pPr>
        <w:ind w:firstLine="560" w:firstLineChars="200"/>
        <w:rPr>
          <w:rFonts w:ascii="仿宋_GB2312" w:eastAsia="仿宋_GB2312"/>
          <w:sz w:val="28"/>
          <w:szCs w:val="28"/>
        </w:rPr>
      </w:pPr>
      <w:r>
        <w:rPr>
          <w:rFonts w:hint="eastAsia" w:ascii="仿宋_GB2312" w:eastAsia="仿宋_GB2312"/>
          <w:sz w:val="28"/>
          <w:szCs w:val="28"/>
        </w:rPr>
        <w:t>有人说，生命是一场邂逅，遇见青春邂逅爱。</w:t>
      </w:r>
    </w:p>
    <w:p>
      <w:pPr>
        <w:ind w:firstLine="560" w:firstLineChars="200"/>
        <w:rPr>
          <w:rFonts w:ascii="仿宋_GB2312" w:eastAsia="仿宋_GB2312"/>
          <w:sz w:val="28"/>
          <w:szCs w:val="28"/>
        </w:rPr>
      </w:pPr>
      <w:r>
        <w:rPr>
          <w:rFonts w:hint="eastAsia" w:ascii="仿宋_GB2312" w:eastAsia="仿宋_GB2312"/>
          <w:sz w:val="28"/>
          <w:szCs w:val="28"/>
        </w:rPr>
        <w:t>“斯人若彩虹，遇见方知有”。美丽的云端使者呀，我不知道你在哪里？但我一直在寻你。</w:t>
      </w:r>
    </w:p>
    <w:p>
      <w:pPr>
        <w:ind w:firstLine="560" w:firstLineChars="200"/>
        <w:rPr>
          <w:rFonts w:ascii="仿宋_GB2312" w:eastAsia="仿宋_GB2312"/>
          <w:sz w:val="28"/>
          <w:szCs w:val="28"/>
        </w:rPr>
      </w:pPr>
      <w:r>
        <w:rPr>
          <w:rFonts w:hint="eastAsia" w:ascii="仿宋_GB2312" w:eastAsia="仿宋_GB2312"/>
          <w:sz w:val="28"/>
          <w:szCs w:val="28"/>
        </w:rPr>
        <w:t>青春是一支动听的歌曲，优美的旋律，细腻的歌词，只有演绎，方能焕彩</w:t>
      </w:r>
    </w:p>
    <w:p>
      <w:pPr>
        <w:ind w:firstLine="560" w:firstLineChars="200"/>
        <w:rPr>
          <w:rFonts w:ascii="仿宋_GB2312" w:eastAsia="仿宋_GB2312"/>
          <w:sz w:val="28"/>
          <w:szCs w:val="28"/>
        </w:rPr>
      </w:pPr>
      <w:r>
        <w:rPr>
          <w:rFonts w:hint="eastAsia" w:ascii="仿宋_GB2312" w:eastAsia="仿宋_GB2312"/>
          <w:sz w:val="28"/>
          <w:szCs w:val="28"/>
        </w:rPr>
        <w:t>人生是一首优美的诗歌，精湛的韵律，平实的语言，不忘初心，方得始终</w:t>
      </w:r>
    </w:p>
    <w:p>
      <w:pPr>
        <w:ind w:firstLine="560" w:firstLineChars="200"/>
        <w:rPr>
          <w:rFonts w:ascii="仿宋_GB2312" w:eastAsia="仿宋_GB2312"/>
          <w:sz w:val="28"/>
          <w:szCs w:val="28"/>
        </w:rPr>
      </w:pPr>
      <w:r>
        <w:rPr>
          <w:rFonts w:hint="eastAsia" w:ascii="仿宋_GB2312" w:eastAsia="仿宋_GB2312"/>
          <w:sz w:val="28"/>
          <w:szCs w:val="28"/>
        </w:rPr>
        <w:t>花样年华的姑娘，聪颖向上的青年，如果你喜爱帮人，乐于助人，并且拥有一份云端梦想，不妨，加入我们吧</w:t>
      </w:r>
    </w:p>
    <w:p>
      <w:pPr>
        <w:ind w:firstLine="560" w:firstLineChars="200"/>
        <w:rPr>
          <w:rFonts w:ascii="仿宋_GB2312" w:eastAsia="仿宋_GB2312"/>
          <w:sz w:val="28"/>
          <w:szCs w:val="28"/>
        </w:rPr>
      </w:pPr>
      <w:r>
        <w:rPr>
          <w:rFonts w:hint="eastAsia" w:ascii="仿宋_GB2312" w:eastAsia="仿宋_GB2312"/>
          <w:sz w:val="28"/>
          <w:szCs w:val="28"/>
        </w:rPr>
        <w:t>郑州、重庆、成都、长沙、三亚、武汉、哈尔滨、南京、杭州、北京、西安、长春、沈阳……纵横南北，跨越东西，一座城市，一场遇见。</w:t>
      </w:r>
    </w:p>
    <w:p>
      <w:pPr>
        <w:ind w:firstLine="560" w:firstLineChars="200"/>
        <w:rPr>
          <w:rFonts w:ascii="仿宋_GB2312" w:eastAsia="仿宋_GB2312"/>
          <w:sz w:val="28"/>
          <w:szCs w:val="28"/>
        </w:rPr>
      </w:pPr>
      <w:r>
        <w:rPr>
          <w:rFonts w:hint="eastAsia" w:ascii="仿宋_GB2312" w:eastAsia="仿宋_GB2312"/>
          <w:sz w:val="28"/>
          <w:szCs w:val="28"/>
        </w:rPr>
        <w:t>美丽的花朵氤氲美丽的梦想。如果你有一颗在蓝天白云之上飞翔的心，请不要犹豫，相信每一座城市，每一场遇见。</w:t>
      </w:r>
    </w:p>
    <w:p>
      <w:pPr>
        <w:ind w:firstLine="560" w:firstLineChars="200"/>
        <w:rPr>
          <w:rFonts w:ascii="仿宋_GB2312" w:eastAsia="仿宋_GB2312"/>
          <w:sz w:val="28"/>
          <w:szCs w:val="28"/>
        </w:rPr>
      </w:pPr>
      <w:r>
        <w:rPr>
          <w:rFonts w:hint="eastAsia" w:ascii="仿宋_GB2312" w:eastAsia="仿宋_GB2312"/>
          <w:sz w:val="28"/>
          <w:szCs w:val="28"/>
        </w:rPr>
        <w:t>在这里，你将收获友谊，收获成长。理论+实操，我们培养你成为一名优秀的云端天使；技术+管理，我们为你定制双向职业发展通道。</w:t>
      </w:r>
    </w:p>
    <w:p>
      <w:pPr>
        <w:ind w:firstLine="560" w:firstLineChars="200"/>
        <w:rPr>
          <w:rFonts w:ascii="仿宋_GB2312" w:eastAsia="仿宋_GB2312"/>
          <w:sz w:val="28"/>
          <w:szCs w:val="28"/>
        </w:rPr>
      </w:pPr>
      <w:r>
        <w:rPr>
          <w:rFonts w:hint="eastAsia" w:ascii="仿宋_GB2312" w:eastAsia="仿宋_GB2312"/>
          <w:sz w:val="28"/>
          <w:szCs w:val="28"/>
        </w:rPr>
        <w:t>首都航空2017春季大型乘务招聘即将起航，我们在这里，期待与你邂逅于蓝天，相逢于云端。</w:t>
      </w:r>
    </w:p>
    <w:p>
      <w:pPr>
        <w:rPr>
          <w:rFonts w:ascii="仿宋_GB2312" w:eastAsia="仿宋_GB2312"/>
          <w:b/>
          <w:sz w:val="28"/>
          <w:szCs w:val="28"/>
        </w:rPr>
      </w:pPr>
      <w:r>
        <w:rPr>
          <w:rFonts w:hint="eastAsia" w:ascii="仿宋_GB2312" w:eastAsia="仿宋_GB2312"/>
          <w:b/>
          <w:sz w:val="28"/>
          <w:szCs w:val="28"/>
        </w:rPr>
        <w:t>一、首航简介</w:t>
      </w:r>
    </w:p>
    <w:p>
      <w:pPr>
        <w:ind w:firstLine="560" w:firstLineChars="200"/>
        <w:rPr>
          <w:rFonts w:ascii="仿宋_GB2312" w:eastAsia="仿宋_GB2312"/>
          <w:sz w:val="28"/>
          <w:szCs w:val="28"/>
        </w:rPr>
      </w:pPr>
      <w:r>
        <w:rPr>
          <w:rFonts w:hint="eastAsia" w:ascii="仿宋_GB2312" w:eastAsia="仿宋_GB2312"/>
          <w:sz w:val="28"/>
          <w:szCs w:val="28"/>
        </w:rPr>
        <w:t>北京首都航空有限公司，于2010年由海航集团和北京首旅集团共同出资成立，注册地和主基地位于首都北京，并在沈阳、西安、南京、杭州、广州、丽江、海口、三亚设有运营基地，目前拥有空中客车系飞机71架，是中国最年轻和最大的空客机队之一。</w:t>
      </w:r>
    </w:p>
    <w:p>
      <w:pPr>
        <w:ind w:firstLine="560" w:firstLineChars="200"/>
        <w:rPr>
          <w:rFonts w:ascii="仿宋_GB2312" w:eastAsia="仿宋_GB2312"/>
          <w:sz w:val="28"/>
          <w:szCs w:val="28"/>
        </w:rPr>
      </w:pPr>
      <w:r>
        <w:rPr>
          <w:rFonts w:hint="eastAsia" w:ascii="仿宋_GB2312" w:eastAsia="仿宋_GB2312"/>
          <w:sz w:val="28"/>
          <w:szCs w:val="28"/>
        </w:rPr>
        <w:t>2015年8月，正式成为世界500强成员企业。2016年12月，继6月份上榜“中国最具价值品牌榜”后首次实现营业额破百亿，由此首都航空正式跻身百亿规模航空企业。目前首都航空先后开通航线200余条，包括45条国际航线，涉及12个国家22个境外航点。。</w:t>
      </w:r>
    </w:p>
    <w:p>
      <w:pPr>
        <w:rPr>
          <w:rFonts w:ascii="仿宋_GB2312" w:eastAsia="仿宋_GB2312"/>
          <w:b/>
          <w:sz w:val="28"/>
          <w:szCs w:val="28"/>
        </w:rPr>
      </w:pPr>
      <w:r>
        <w:rPr>
          <w:rFonts w:hint="eastAsia" w:ascii="仿宋_GB2312" w:eastAsia="仿宋_GB2312"/>
          <w:b/>
          <w:sz w:val="28"/>
          <w:szCs w:val="28"/>
        </w:rPr>
        <w:t>二、招聘职位</w:t>
      </w:r>
    </w:p>
    <w:p>
      <w:pPr>
        <w:ind w:firstLine="560" w:firstLineChars="200"/>
        <w:rPr>
          <w:rFonts w:ascii="仿宋_GB2312" w:eastAsia="仿宋_GB2312"/>
          <w:sz w:val="28"/>
          <w:szCs w:val="28"/>
        </w:rPr>
      </w:pPr>
      <w:r>
        <w:rPr>
          <w:rFonts w:hint="eastAsia" w:ascii="仿宋_GB2312" w:eastAsia="仿宋_GB2312"/>
          <w:sz w:val="28"/>
          <w:szCs w:val="28"/>
        </w:rPr>
        <w:t>空中乘务员</w:t>
      </w:r>
    </w:p>
    <w:p>
      <w:pPr>
        <w:rPr>
          <w:rFonts w:ascii="仿宋_GB2312" w:eastAsia="仿宋_GB2312"/>
          <w:b/>
          <w:sz w:val="28"/>
          <w:szCs w:val="28"/>
        </w:rPr>
      </w:pPr>
      <w:r>
        <w:rPr>
          <w:rFonts w:hint="eastAsia" w:ascii="仿宋_GB2312" w:eastAsia="仿宋_GB2312"/>
          <w:b/>
          <w:sz w:val="28"/>
          <w:szCs w:val="28"/>
        </w:rPr>
        <w:t>三、报名方式</w:t>
      </w:r>
    </w:p>
    <w:p>
      <w:pPr>
        <w:ind w:firstLine="560" w:firstLineChars="200"/>
        <w:rPr>
          <w:rFonts w:ascii="仿宋_GB2312" w:eastAsia="仿宋_GB2312"/>
          <w:sz w:val="28"/>
          <w:szCs w:val="28"/>
        </w:rPr>
      </w:pPr>
      <w:r>
        <w:rPr>
          <w:rFonts w:hint="eastAsia" w:ascii="仿宋_GB2312" w:eastAsia="仿宋_GB2312"/>
          <w:sz w:val="28"/>
          <w:szCs w:val="28"/>
        </w:rPr>
        <w:t>应聘者需提前通过“空空”APP线上报名并于面试当日到达现场后在线签到，逾期不接受报名，报名请扫下方二维码：</w:t>
      </w:r>
    </w:p>
    <w:p>
      <w:pPr>
        <w:jc w:val="center"/>
        <w:rPr>
          <w:rFonts w:ascii="仿宋_GB2312" w:eastAsia="仿宋_GB2312"/>
          <w:sz w:val="28"/>
          <w:szCs w:val="28"/>
        </w:rPr>
      </w:pPr>
      <w:r>
        <w:rPr>
          <w:rFonts w:ascii="仿宋_GB2312" w:eastAsia="仿宋_GB2312"/>
          <w:sz w:val="28"/>
          <w:szCs w:val="28"/>
        </w:rPr>
        <w:drawing>
          <wp:inline distT="0" distB="0" distL="0" distR="0">
            <wp:extent cx="3314065" cy="3314065"/>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314065" cy="3314065"/>
                    </a:xfrm>
                    <a:prstGeom prst="rect">
                      <a:avLst/>
                    </a:prstGeom>
                    <a:noFill/>
                  </pic:spPr>
                </pic:pic>
              </a:graphicData>
            </a:graphic>
          </wp:inline>
        </w:drawing>
      </w: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四、你问我答</w:t>
      </w:r>
    </w:p>
    <w:p>
      <w:pPr>
        <w:rPr>
          <w:rFonts w:ascii="仿宋_GB2312" w:eastAsia="仿宋_GB2312"/>
          <w:b/>
          <w:sz w:val="28"/>
          <w:szCs w:val="28"/>
        </w:rPr>
      </w:pPr>
      <w:r>
        <w:rPr>
          <w:rFonts w:hint="eastAsia" w:ascii="仿宋_GB2312" w:eastAsia="仿宋_GB2312"/>
          <w:b/>
          <w:sz w:val="28"/>
          <w:szCs w:val="28"/>
        </w:rPr>
        <w:t>Q1：我想面试首都航空乘务员，需要具备什么条件呢？</w:t>
      </w:r>
    </w:p>
    <w:p>
      <w:pPr>
        <w:rPr>
          <w:rFonts w:ascii="仿宋_GB2312" w:eastAsia="仿宋_GB2312"/>
          <w:sz w:val="28"/>
          <w:szCs w:val="28"/>
        </w:rPr>
      </w:pPr>
      <w:r>
        <w:rPr>
          <w:rFonts w:hint="eastAsia" w:ascii="仿宋_GB2312" w:eastAsia="仿宋_GB2312"/>
          <w:sz w:val="28"/>
          <w:szCs w:val="28"/>
        </w:rPr>
        <w:t>A1：满足以下条件的同学，我们都欢迎您来参加面试</w:t>
      </w:r>
    </w:p>
    <w:tbl>
      <w:tblPr>
        <w:tblStyle w:val="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969"/>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_GB2312" w:eastAsia="仿宋_GB2312"/>
                <w:b/>
                <w:sz w:val="28"/>
                <w:szCs w:val="28"/>
              </w:rPr>
            </w:pPr>
            <w:r>
              <w:rPr>
                <w:rFonts w:hint="eastAsia" w:ascii="仿宋_GB2312" w:eastAsia="仿宋_GB2312"/>
                <w:b/>
                <w:sz w:val="28"/>
                <w:szCs w:val="28"/>
              </w:rPr>
              <w:t>项目</w:t>
            </w:r>
          </w:p>
        </w:tc>
        <w:tc>
          <w:tcPr>
            <w:tcW w:w="3969" w:type="dxa"/>
          </w:tcPr>
          <w:p>
            <w:pPr>
              <w:jc w:val="center"/>
              <w:rPr>
                <w:rFonts w:ascii="仿宋_GB2312" w:eastAsia="仿宋_GB2312"/>
                <w:b/>
                <w:sz w:val="28"/>
                <w:szCs w:val="28"/>
              </w:rPr>
            </w:pPr>
            <w:r>
              <w:rPr>
                <w:rFonts w:hint="eastAsia" w:ascii="仿宋_GB2312" w:eastAsia="仿宋_GB2312"/>
                <w:b/>
                <w:sz w:val="28"/>
                <w:szCs w:val="28"/>
              </w:rPr>
              <w:t>需求</w:t>
            </w:r>
          </w:p>
        </w:tc>
        <w:tc>
          <w:tcPr>
            <w:tcW w:w="4394" w:type="dxa"/>
          </w:tcPr>
          <w:p>
            <w:pPr>
              <w:jc w:val="center"/>
              <w:rPr>
                <w:rFonts w:ascii="仿宋_GB2312" w:eastAsia="仿宋_GB2312"/>
                <w:b/>
                <w:sz w:val="28"/>
                <w:szCs w:val="28"/>
              </w:rPr>
            </w:pPr>
            <w:r>
              <w:rPr>
                <w:rFonts w:hint="eastAsia" w:ascii="仿宋_GB2312" w:eastAsia="仿宋_GB2312"/>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rPr>
                <w:rFonts w:ascii="仿宋_GB2312" w:eastAsia="仿宋_GB2312"/>
                <w:sz w:val="28"/>
                <w:szCs w:val="28"/>
              </w:rPr>
            </w:pPr>
            <w:r>
              <w:rPr>
                <w:rFonts w:hint="eastAsia" w:ascii="仿宋_GB2312" w:eastAsia="仿宋_GB2312"/>
                <w:sz w:val="28"/>
                <w:szCs w:val="28"/>
              </w:rPr>
              <w:t>身高</w:t>
            </w:r>
          </w:p>
        </w:tc>
        <w:tc>
          <w:tcPr>
            <w:tcW w:w="3969" w:type="dxa"/>
          </w:tcPr>
          <w:p>
            <w:pPr>
              <w:rPr>
                <w:rFonts w:ascii="仿宋_GB2312" w:eastAsia="仿宋_GB2312"/>
                <w:sz w:val="28"/>
                <w:szCs w:val="28"/>
              </w:rPr>
            </w:pPr>
            <w:r>
              <w:rPr>
                <w:rFonts w:hint="eastAsia" w:ascii="仿宋_GB2312" w:eastAsia="仿宋_GB2312"/>
                <w:sz w:val="28"/>
                <w:szCs w:val="28"/>
              </w:rPr>
              <w:t>男性：173cm（含）-185cm（含）</w:t>
            </w:r>
          </w:p>
          <w:p>
            <w:pPr>
              <w:rPr>
                <w:rFonts w:ascii="仿宋_GB2312" w:eastAsia="仿宋_GB2312"/>
                <w:sz w:val="28"/>
                <w:szCs w:val="28"/>
              </w:rPr>
            </w:pPr>
            <w:r>
              <w:rPr>
                <w:rFonts w:hint="eastAsia" w:ascii="仿宋_GB2312" w:eastAsia="仿宋_GB2312"/>
                <w:sz w:val="28"/>
                <w:szCs w:val="28"/>
              </w:rPr>
              <w:t>女性：165cm（含）-175cm（含）</w:t>
            </w:r>
          </w:p>
        </w:tc>
        <w:tc>
          <w:tcPr>
            <w:tcW w:w="4394" w:type="dxa"/>
          </w:tcPr>
          <w:p>
            <w:pPr>
              <w:rPr>
                <w:rFonts w:ascii="仿宋_GB2312" w:eastAsia="仿宋_GB2312"/>
                <w:sz w:val="28"/>
                <w:szCs w:val="28"/>
              </w:rPr>
            </w:pPr>
            <w:r>
              <w:rPr>
                <w:rFonts w:hint="eastAsia" w:ascii="仿宋_GB2312" w:eastAsia="仿宋_GB2312"/>
                <w:b/>
                <w:sz w:val="28"/>
                <w:szCs w:val="28"/>
              </w:rPr>
              <w:t>√</w:t>
            </w:r>
            <w:r>
              <w:rPr>
                <w:rFonts w:hint="eastAsia" w:ascii="仿宋_GB2312" w:eastAsia="仿宋_GB2312"/>
                <w:sz w:val="28"/>
                <w:szCs w:val="28"/>
              </w:rPr>
              <w:t>对于拥有CET-6/TEM-4及以上证书，英语考核为优秀的女性考生，身高标准可放宽至163cm（含）</w:t>
            </w:r>
          </w:p>
          <w:p>
            <w:pPr>
              <w:rPr>
                <w:rFonts w:ascii="仿宋_GB2312" w:eastAsia="仿宋_GB2312"/>
                <w:sz w:val="28"/>
                <w:szCs w:val="28"/>
              </w:rPr>
            </w:pPr>
            <w:r>
              <w:rPr>
                <w:rFonts w:hint="eastAsia" w:ascii="仿宋_GB2312" w:eastAsia="仿宋_GB2312"/>
                <w:b/>
                <w:sz w:val="28"/>
                <w:szCs w:val="28"/>
              </w:rPr>
              <w:t>√</w:t>
            </w:r>
            <w:r>
              <w:rPr>
                <w:rFonts w:hint="eastAsia" w:ascii="仿宋_GB2312" w:eastAsia="仿宋_GB2312"/>
                <w:sz w:val="28"/>
                <w:szCs w:val="28"/>
              </w:rPr>
              <w:t>对于飞行小时数达到1800小时（含）以上的成熟乘务员，身高标准可放宽至163cm（含）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rPr>
                <w:rFonts w:ascii="仿宋_GB2312" w:eastAsia="仿宋_GB2312"/>
                <w:sz w:val="28"/>
                <w:szCs w:val="28"/>
              </w:rPr>
            </w:pPr>
            <w:r>
              <w:rPr>
                <w:rFonts w:hint="eastAsia" w:ascii="仿宋_GB2312" w:eastAsia="仿宋_GB2312"/>
                <w:sz w:val="28"/>
                <w:szCs w:val="28"/>
              </w:rPr>
              <w:t>体重</w:t>
            </w:r>
          </w:p>
        </w:tc>
        <w:tc>
          <w:tcPr>
            <w:tcW w:w="8363" w:type="dxa"/>
            <w:gridSpan w:val="2"/>
          </w:tcPr>
          <w:p>
            <w:pPr>
              <w:rPr>
                <w:rFonts w:ascii="仿宋_GB2312" w:eastAsia="仿宋_GB2312"/>
                <w:sz w:val="28"/>
                <w:szCs w:val="28"/>
              </w:rPr>
            </w:pPr>
            <w:r>
              <w:rPr>
                <w:rFonts w:hint="eastAsia" w:ascii="仿宋_GB2312" w:eastAsia="仿宋_GB2312"/>
                <w:sz w:val="28"/>
                <w:szCs w:val="28"/>
              </w:rPr>
              <w:t>（身高-110）±10%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59" w:type="dxa"/>
          </w:tcPr>
          <w:p>
            <w:pPr>
              <w:rPr>
                <w:rFonts w:ascii="仿宋_GB2312" w:eastAsia="仿宋_GB2312"/>
                <w:sz w:val="28"/>
                <w:szCs w:val="28"/>
              </w:rPr>
            </w:pPr>
            <w:r>
              <w:rPr>
                <w:rFonts w:hint="eastAsia" w:ascii="仿宋_GB2312" w:eastAsia="仿宋_GB2312"/>
                <w:sz w:val="28"/>
                <w:szCs w:val="28"/>
              </w:rPr>
              <w:t>年龄</w:t>
            </w:r>
          </w:p>
        </w:tc>
        <w:tc>
          <w:tcPr>
            <w:tcW w:w="3969" w:type="dxa"/>
          </w:tcPr>
          <w:p>
            <w:pPr>
              <w:rPr>
                <w:rFonts w:ascii="仿宋_GB2312" w:eastAsia="仿宋_GB2312"/>
                <w:sz w:val="28"/>
                <w:szCs w:val="28"/>
              </w:rPr>
            </w:pPr>
            <w:r>
              <w:rPr>
                <w:rFonts w:hint="eastAsia" w:ascii="仿宋_GB2312" w:eastAsia="仿宋_GB2312"/>
                <w:sz w:val="28"/>
                <w:szCs w:val="28"/>
              </w:rPr>
              <w:t>18周岁（含）-25周岁（含）</w:t>
            </w:r>
          </w:p>
          <w:p>
            <w:pPr>
              <w:rPr>
                <w:rFonts w:ascii="仿宋_GB2312" w:eastAsia="仿宋_GB2312"/>
                <w:sz w:val="28"/>
                <w:szCs w:val="28"/>
              </w:rPr>
            </w:pPr>
            <w:r>
              <w:rPr>
                <w:rFonts w:hint="eastAsia" w:ascii="仿宋_GB2312" w:eastAsia="仿宋_GB2312"/>
                <w:sz w:val="28"/>
                <w:szCs w:val="28"/>
              </w:rPr>
              <w:t>硕士学位可放宽至27周岁（含）</w:t>
            </w:r>
          </w:p>
        </w:tc>
        <w:tc>
          <w:tcPr>
            <w:tcW w:w="4394" w:type="dxa"/>
          </w:tcPr>
          <w:p>
            <w:pPr>
              <w:rPr>
                <w:rFonts w:ascii="仿宋_GB2312" w:eastAsia="仿宋_GB2312"/>
                <w:sz w:val="28"/>
                <w:szCs w:val="28"/>
              </w:rPr>
            </w:pPr>
            <w:r>
              <w:rPr>
                <w:rFonts w:hint="eastAsia" w:ascii="仿宋_GB2312" w:eastAsia="仿宋_GB2312"/>
                <w:sz w:val="28"/>
                <w:szCs w:val="28"/>
              </w:rPr>
              <w:t>对成熟乘务员，年龄上限放宽至：</w:t>
            </w:r>
          </w:p>
          <w:p>
            <w:pPr>
              <w:rPr>
                <w:rFonts w:ascii="仿宋_GB2312" w:eastAsia="仿宋_GB2312"/>
                <w:sz w:val="28"/>
                <w:szCs w:val="28"/>
              </w:rPr>
            </w:pPr>
            <w:r>
              <w:rPr>
                <w:rFonts w:hint="eastAsia" w:ascii="仿宋_GB2312" w:eastAsia="仿宋_GB2312"/>
                <w:b/>
                <w:sz w:val="28"/>
                <w:szCs w:val="28"/>
              </w:rPr>
              <w:t>√</w:t>
            </w:r>
            <w:r>
              <w:rPr>
                <w:rFonts w:hint="eastAsia" w:ascii="仿宋_GB2312" w:eastAsia="仿宋_GB2312"/>
                <w:sz w:val="28"/>
                <w:szCs w:val="28"/>
              </w:rPr>
              <w:t>乘务长以下资格：30周岁(含)</w:t>
            </w:r>
          </w:p>
          <w:p>
            <w:pPr>
              <w:rPr>
                <w:rFonts w:ascii="仿宋_GB2312" w:eastAsia="仿宋_GB2312"/>
                <w:sz w:val="28"/>
                <w:szCs w:val="28"/>
              </w:rPr>
            </w:pPr>
            <w:r>
              <w:rPr>
                <w:rFonts w:hint="eastAsia" w:ascii="仿宋_GB2312" w:eastAsia="仿宋_GB2312"/>
                <w:b/>
                <w:sz w:val="28"/>
                <w:szCs w:val="28"/>
              </w:rPr>
              <w:t>√</w:t>
            </w:r>
            <w:r>
              <w:rPr>
                <w:rFonts w:hint="eastAsia" w:ascii="仿宋_GB2312" w:eastAsia="仿宋_GB2312"/>
                <w:sz w:val="28"/>
                <w:szCs w:val="28"/>
              </w:rPr>
              <w:t xml:space="preserve">乘务长及以上资格：33周岁(含)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rPr>
                <w:rFonts w:ascii="仿宋_GB2312" w:eastAsia="仿宋_GB2312"/>
                <w:sz w:val="28"/>
                <w:szCs w:val="28"/>
              </w:rPr>
            </w:pPr>
            <w:r>
              <w:rPr>
                <w:rFonts w:hint="eastAsia" w:ascii="仿宋_GB2312" w:eastAsia="仿宋_GB2312"/>
                <w:sz w:val="28"/>
                <w:szCs w:val="28"/>
              </w:rPr>
              <w:t>学历</w:t>
            </w:r>
          </w:p>
        </w:tc>
        <w:tc>
          <w:tcPr>
            <w:tcW w:w="8363" w:type="dxa"/>
            <w:gridSpan w:val="2"/>
          </w:tcPr>
          <w:p>
            <w:pPr>
              <w:rPr>
                <w:rFonts w:ascii="仿宋_GB2312" w:eastAsia="仿宋_GB2312"/>
                <w:sz w:val="28"/>
                <w:szCs w:val="28"/>
              </w:rPr>
            </w:pPr>
            <w:r>
              <w:rPr>
                <w:rFonts w:hint="eastAsia" w:ascii="仿宋_GB2312" w:eastAsia="仿宋_GB2312"/>
                <w:sz w:val="28"/>
                <w:szCs w:val="28"/>
              </w:rPr>
              <w:t>全日制大专（含）以上学历，需通过中国高等教育学生信息网查验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rPr>
                <w:rFonts w:ascii="仿宋_GB2312" w:eastAsia="仿宋_GB2312"/>
                <w:sz w:val="28"/>
                <w:szCs w:val="28"/>
              </w:rPr>
            </w:pPr>
            <w:r>
              <w:rPr>
                <w:rFonts w:hint="eastAsia" w:ascii="仿宋_GB2312" w:eastAsia="仿宋_GB2312"/>
                <w:sz w:val="28"/>
                <w:szCs w:val="28"/>
              </w:rPr>
              <w:t>其他</w:t>
            </w:r>
          </w:p>
        </w:tc>
        <w:tc>
          <w:tcPr>
            <w:tcW w:w="8363" w:type="dxa"/>
            <w:gridSpan w:val="2"/>
          </w:tcPr>
          <w:p>
            <w:pPr>
              <w:rPr>
                <w:rFonts w:ascii="仿宋_GB2312" w:eastAsia="仿宋_GB2312"/>
                <w:sz w:val="28"/>
                <w:szCs w:val="28"/>
              </w:rPr>
            </w:pPr>
            <w:r>
              <w:rPr>
                <w:rFonts w:hint="eastAsia" w:ascii="仿宋_GB2312" w:eastAsia="仿宋_GB2312"/>
                <w:b/>
                <w:sz w:val="28"/>
                <w:szCs w:val="28"/>
              </w:rPr>
              <w:t>√</w:t>
            </w:r>
            <w:r>
              <w:rPr>
                <w:rFonts w:hint="eastAsia" w:ascii="仿宋_GB2312" w:eastAsia="仿宋_GB2312"/>
                <w:sz w:val="28"/>
                <w:szCs w:val="28"/>
              </w:rPr>
              <w:t xml:space="preserve">无斜视、无色盲，双眼裸眼视力“C字表”不低于0.3（可矫正） </w:t>
            </w:r>
          </w:p>
          <w:p>
            <w:pPr>
              <w:rPr>
                <w:rFonts w:ascii="仿宋_GB2312" w:eastAsia="仿宋_GB2312"/>
                <w:sz w:val="28"/>
                <w:szCs w:val="28"/>
              </w:rPr>
            </w:pPr>
            <w:r>
              <w:rPr>
                <w:rFonts w:hint="eastAsia" w:ascii="仿宋_GB2312" w:eastAsia="仿宋_GB2312"/>
                <w:b/>
                <w:sz w:val="28"/>
                <w:szCs w:val="28"/>
              </w:rPr>
              <w:t>√</w:t>
            </w:r>
            <w:r>
              <w:rPr>
                <w:rFonts w:hint="eastAsia" w:ascii="仿宋_GB2312" w:eastAsia="仿宋_GB2312"/>
                <w:sz w:val="28"/>
                <w:szCs w:val="28"/>
              </w:rPr>
              <w:t>无纹身、无口吃、无腋臭、无晕船晕车史、无重大病史；</w:t>
            </w:r>
          </w:p>
          <w:p>
            <w:pPr>
              <w:rPr>
                <w:rFonts w:ascii="仿宋_GB2312" w:eastAsia="仿宋_GB2312"/>
                <w:sz w:val="28"/>
                <w:szCs w:val="28"/>
              </w:rPr>
            </w:pPr>
            <w:r>
              <w:rPr>
                <w:rFonts w:hint="eastAsia" w:ascii="仿宋_GB2312" w:eastAsia="仿宋_GB2312"/>
                <w:b/>
                <w:sz w:val="28"/>
                <w:szCs w:val="28"/>
              </w:rPr>
              <w:t>√</w:t>
            </w:r>
            <w:r>
              <w:rPr>
                <w:rFonts w:hint="eastAsia" w:ascii="仿宋_GB2312" w:eastAsia="仿宋_GB2312"/>
                <w:sz w:val="28"/>
                <w:szCs w:val="28"/>
              </w:rPr>
              <w:t>无违法犯罪记录，符合《民用航空背景调查规定》有关要求。</w:t>
            </w:r>
          </w:p>
        </w:tc>
      </w:tr>
    </w:tbl>
    <w:p>
      <w:pPr>
        <w:rPr>
          <w:rFonts w:ascii="仿宋_GB2312" w:eastAsia="仿宋_GB2312"/>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仿宋_GB2312" w:hAnsi="inherit" w:eastAsia="仿宋_GB2312" w:cs="宋体"/>
          <w:color w:val="000000"/>
          <w:kern w:val="0"/>
          <w:sz w:val="28"/>
          <w:szCs w:val="28"/>
        </w:rPr>
      </w:pPr>
      <w:r>
        <w:rPr>
          <w:rFonts w:hint="eastAsia" w:ascii="仿宋_GB2312" w:hAnsi="inherit" w:eastAsia="仿宋_GB2312" w:cs="宋体"/>
          <w:b/>
          <w:color w:val="000000"/>
          <w:kern w:val="0"/>
          <w:sz w:val="28"/>
          <w:szCs w:val="28"/>
        </w:rPr>
        <w:t>Q2：首都航空有哪几个属地？如何分配属地？</w:t>
      </w:r>
      <w:r>
        <w:rPr>
          <w:rFonts w:hint="eastAsia" w:ascii="仿宋_GB2312" w:hAnsi="inherit" w:eastAsia="仿宋_GB2312" w:cs="宋体"/>
          <w:color w:val="000000"/>
          <w:kern w:val="0"/>
          <w:sz w:val="28"/>
          <w:szCs w:val="28"/>
        </w:rPr>
        <w:br w:type="textWrapping"/>
      </w:r>
      <w:r>
        <w:rPr>
          <w:rFonts w:hint="eastAsia" w:ascii="仿宋_GB2312" w:hAnsi="inherit" w:eastAsia="仿宋_GB2312" w:cs="宋体"/>
          <w:color w:val="000000"/>
          <w:kern w:val="0"/>
          <w:sz w:val="28"/>
          <w:szCs w:val="28"/>
        </w:rPr>
        <w:t>A2：共有北京，西安，广州，海口，三亚，杭州，南京，丽江，沈阳9个属地，公司将根据学员个人意愿结合公司生产需求进行属地分配。成熟空勤人员优先进行属地分配。</w:t>
      </w:r>
      <w:r>
        <w:rPr>
          <w:rFonts w:hint="eastAsia" w:ascii="仿宋_GB2312" w:hAnsi="inherit" w:eastAsia="仿宋_GB2312" w:cs="宋体"/>
          <w:color w:val="000000"/>
          <w:kern w:val="0"/>
          <w:sz w:val="28"/>
          <w:szCs w:val="28"/>
        </w:rPr>
        <w:br w:type="textWrapping"/>
      </w:r>
      <w:r>
        <w:rPr>
          <w:rFonts w:hint="eastAsia" w:ascii="仿宋_GB2312" w:hAnsi="inherit" w:eastAsia="仿宋_GB2312" w:cs="宋体"/>
          <w:b/>
          <w:color w:val="000000"/>
          <w:kern w:val="0"/>
          <w:sz w:val="28"/>
          <w:szCs w:val="28"/>
        </w:rPr>
        <w:t>Q3：通过复试以后还需要做些什么？</w:t>
      </w:r>
      <w:r>
        <w:rPr>
          <w:rFonts w:hint="eastAsia" w:ascii="仿宋_GB2312" w:hAnsi="inherit" w:eastAsia="仿宋_GB2312" w:cs="宋体"/>
          <w:b/>
          <w:color w:val="000000"/>
          <w:kern w:val="0"/>
          <w:sz w:val="28"/>
          <w:szCs w:val="28"/>
        </w:rPr>
        <w:br w:type="textWrapping"/>
      </w:r>
      <w:r>
        <w:rPr>
          <w:rFonts w:hint="eastAsia" w:ascii="仿宋_GB2312" w:hAnsi="inherit" w:eastAsia="仿宋_GB2312" w:cs="宋体"/>
          <w:color w:val="000000"/>
          <w:kern w:val="0"/>
          <w:sz w:val="28"/>
          <w:szCs w:val="28"/>
        </w:rPr>
        <w:t>A3：通过复试的考生还需通过终审及公文审批两个环节，大约需要2-3周时间。审核结果会通过短信通知。期间考生仅需按照工作人员要求提供相应材料，无需另行面试。</w:t>
      </w:r>
      <w:r>
        <w:rPr>
          <w:rFonts w:hint="eastAsia" w:ascii="仿宋_GB2312" w:hAnsi="inherit" w:eastAsia="仿宋_GB2312" w:cs="宋体"/>
          <w:color w:val="000000"/>
          <w:kern w:val="0"/>
          <w:sz w:val="28"/>
          <w:szCs w:val="28"/>
        </w:rPr>
        <w:br w:type="textWrapping"/>
      </w:r>
      <w:r>
        <w:rPr>
          <w:rFonts w:hint="eastAsia" w:ascii="仿宋_GB2312" w:hAnsi="inherit" w:eastAsia="仿宋_GB2312" w:cs="宋体"/>
          <w:b/>
          <w:color w:val="000000"/>
          <w:kern w:val="0"/>
          <w:sz w:val="28"/>
          <w:szCs w:val="28"/>
        </w:rPr>
        <w:t>Q4：我是在校学生，通过面试之后还不能立即参加培训，请问可以推迟多久？</w:t>
      </w:r>
      <w:r>
        <w:rPr>
          <w:rFonts w:hint="eastAsia" w:ascii="仿宋_GB2312" w:hAnsi="inherit" w:eastAsia="仿宋_GB2312" w:cs="宋体"/>
          <w:b/>
          <w:color w:val="000000"/>
          <w:kern w:val="0"/>
          <w:sz w:val="28"/>
          <w:szCs w:val="28"/>
        </w:rPr>
        <w:br w:type="textWrapping"/>
      </w:r>
      <w:r>
        <w:rPr>
          <w:rFonts w:hint="eastAsia" w:ascii="仿宋_GB2312" w:hAnsi="inherit" w:eastAsia="仿宋_GB2312" w:cs="宋体"/>
          <w:color w:val="000000"/>
          <w:kern w:val="0"/>
          <w:sz w:val="28"/>
          <w:szCs w:val="28"/>
        </w:rPr>
        <w:t>A4：考生最晚须在公文审批通过后1年内参加我司乘务员初始培训，逾期自动取消资格。</w:t>
      </w:r>
      <w:r>
        <w:rPr>
          <w:rFonts w:hint="eastAsia" w:ascii="仿宋_GB2312" w:hAnsi="inherit" w:eastAsia="仿宋_GB2312" w:cs="宋体"/>
          <w:color w:val="000000"/>
          <w:kern w:val="0"/>
          <w:sz w:val="28"/>
          <w:szCs w:val="28"/>
        </w:rPr>
        <w:br w:type="textWrapping"/>
      </w:r>
      <w:r>
        <w:rPr>
          <w:rFonts w:hint="eastAsia" w:ascii="仿宋_GB2312" w:hAnsi="inherit" w:eastAsia="仿宋_GB2312" w:cs="宋体"/>
          <w:b/>
          <w:color w:val="000000"/>
          <w:kern w:val="0"/>
          <w:sz w:val="28"/>
          <w:szCs w:val="28"/>
        </w:rPr>
        <w:t>Q5：乘务员的培训计划是什么？</w:t>
      </w:r>
      <w:r>
        <w:rPr>
          <w:rFonts w:hint="eastAsia" w:ascii="仿宋_GB2312" w:hAnsi="inherit" w:eastAsia="仿宋_GB2312" w:cs="宋体"/>
          <w:color w:val="000000"/>
          <w:kern w:val="0"/>
          <w:sz w:val="28"/>
          <w:szCs w:val="28"/>
        </w:rPr>
        <w:br w:type="textWrapping"/>
      </w:r>
      <w:r>
        <w:rPr>
          <w:rFonts w:hint="eastAsia" w:ascii="仿宋_GB2312" w:hAnsi="inherit" w:eastAsia="仿宋_GB2312" w:cs="宋体"/>
          <w:color w:val="000000"/>
          <w:kern w:val="0"/>
          <w:sz w:val="28"/>
          <w:szCs w:val="28"/>
        </w:rPr>
        <w:t>A5：确定引进的人员将进行为期3个月左右的乘务员初始训练，学会乘务员必备飞行技能（客舱服务及安全）并进行验收考核。通过后将进行70小时的乘务员带飞（预计时间1个月），带飞结束后将进行乘务员放单飞检查，检查通过后即可单独执行航班。</w:t>
      </w:r>
      <w:r>
        <w:rPr>
          <w:rFonts w:hint="eastAsia" w:ascii="仿宋_GB2312" w:hAnsi="inherit" w:eastAsia="仿宋_GB2312" w:cs="宋体"/>
          <w:color w:val="000000"/>
          <w:kern w:val="0"/>
          <w:sz w:val="28"/>
          <w:szCs w:val="28"/>
        </w:rPr>
        <w:br w:type="textWrapping"/>
      </w:r>
      <w:r>
        <w:rPr>
          <w:rFonts w:hint="eastAsia" w:ascii="仿宋_GB2312" w:hAnsi="inherit" w:eastAsia="仿宋_GB2312" w:cs="宋体"/>
          <w:b/>
          <w:color w:val="000000"/>
          <w:kern w:val="0"/>
          <w:sz w:val="28"/>
          <w:szCs w:val="28"/>
        </w:rPr>
        <w:t>Q6：乘务序列人员（含乘务员及兼职人员）的职业发展空间？</w:t>
      </w:r>
      <w:r>
        <w:rPr>
          <w:rFonts w:hint="eastAsia" w:ascii="仿宋_GB2312" w:hAnsi="inherit" w:eastAsia="仿宋_GB2312" w:cs="宋体"/>
          <w:b/>
          <w:color w:val="000000"/>
          <w:kern w:val="0"/>
          <w:sz w:val="28"/>
          <w:szCs w:val="28"/>
        </w:rPr>
        <w:br w:type="textWrapping"/>
      </w:r>
      <w:r>
        <w:rPr>
          <w:rFonts w:hint="eastAsia" w:ascii="仿宋_GB2312" w:hAnsi="inherit" w:eastAsia="仿宋_GB2312" w:cs="宋体"/>
          <w:color w:val="000000"/>
          <w:kern w:val="0"/>
          <w:sz w:val="28"/>
          <w:szCs w:val="28"/>
        </w:rPr>
        <w:t>A6：首都航空为乘务序列人员提供了丰富的职业发展通道：</w:t>
      </w:r>
      <w:r>
        <w:rPr>
          <w:rFonts w:hint="eastAsia" w:ascii="仿宋_GB2312" w:hAnsi="inherit" w:eastAsia="仿宋_GB2312" w:cs="宋体"/>
          <w:color w:val="000000"/>
          <w:kern w:val="0"/>
          <w:sz w:val="28"/>
          <w:szCs w:val="28"/>
        </w:rPr>
        <w:br w:type="textWrapping"/>
      </w:r>
      <w:r>
        <w:rPr>
          <w:rFonts w:hint="eastAsia" w:ascii="仿宋_GB2312" w:hAnsi="宋体" w:eastAsia="仿宋_GB2312" w:cs="宋体"/>
          <w:color w:val="000000"/>
          <w:kern w:val="0"/>
          <w:sz w:val="28"/>
          <w:szCs w:val="28"/>
        </w:rPr>
        <w:t>①</w:t>
      </w:r>
      <w:r>
        <w:rPr>
          <w:rFonts w:hint="eastAsia" w:ascii="仿宋_GB2312" w:hAnsi="inherit" w:eastAsia="仿宋_GB2312" w:cs="宋体"/>
          <w:color w:val="000000"/>
          <w:kern w:val="0"/>
          <w:sz w:val="28"/>
          <w:szCs w:val="28"/>
        </w:rPr>
        <w:t>技术类：根据个人实际飞行经历（飞行小时、广播词及英语口语考核等）开展乘务员晋级流程：</w:t>
      </w:r>
      <w:r>
        <w:rPr>
          <w:rFonts w:hint="eastAsia" w:ascii="仿宋_GB2312" w:hAnsi="inherit" w:eastAsia="仿宋_GB2312" w:cs="宋体"/>
          <w:color w:val="000000"/>
          <w:kern w:val="0"/>
          <w:sz w:val="28"/>
          <w:szCs w:val="28"/>
        </w:rPr>
        <w:br w:type="textWrapping"/>
      </w:r>
      <w:r>
        <w:rPr>
          <w:rFonts w:hint="eastAsia" w:ascii="仿宋_GB2312" w:hAnsi="inherit" w:eastAsia="仿宋_GB2312" w:cs="宋体"/>
          <w:color w:val="000000"/>
          <w:kern w:val="0"/>
          <w:sz w:val="28"/>
          <w:szCs w:val="28"/>
        </w:rPr>
        <w:t>乘务学员(1-2个月)→乘务员/国际乘务员（1年左右）→见习乘务长/头等舱乘务员/国际头等舱乘务员（1-2年，达到规定小时及英语标准）→乘务长/国际乘务长（3-4年，达到规定小时及英语标准）→客舱经理/国际客舱经理。</w:t>
      </w:r>
      <w:r>
        <w:rPr>
          <w:rFonts w:hint="eastAsia" w:ascii="仿宋_GB2312" w:hAnsi="inherit" w:eastAsia="仿宋_GB2312" w:cs="宋体"/>
          <w:color w:val="000000"/>
          <w:kern w:val="0"/>
          <w:sz w:val="28"/>
          <w:szCs w:val="28"/>
        </w:rPr>
        <w:br w:type="textWrapping"/>
      </w:r>
      <w:r>
        <w:rPr>
          <w:rFonts w:hint="eastAsia" w:ascii="仿宋_GB2312" w:hAnsi="宋体" w:eastAsia="仿宋_GB2312" w:cs="宋体"/>
          <w:color w:val="000000"/>
          <w:kern w:val="0"/>
          <w:sz w:val="28"/>
          <w:szCs w:val="28"/>
        </w:rPr>
        <w:t>②</w:t>
      </w:r>
      <w:r>
        <w:rPr>
          <w:rFonts w:hint="eastAsia" w:ascii="仿宋_GB2312" w:hAnsi="inherit" w:eastAsia="仿宋_GB2312" w:cs="宋体"/>
          <w:color w:val="000000"/>
          <w:kern w:val="0"/>
          <w:sz w:val="28"/>
          <w:szCs w:val="28"/>
        </w:rPr>
        <w:t>管理类：根据个人自身工作业绩及综合能力，提供管理类岗位竞聘机会（部门及乘务队干部、教员及检查员等），在竞聘通过后参与实际管理工作，进一步拓展职业上升通道。</w:t>
      </w:r>
      <w:r>
        <w:rPr>
          <w:rFonts w:hint="eastAsia" w:ascii="仿宋_GB2312" w:hAnsi="inherit" w:eastAsia="仿宋_GB2312" w:cs="宋体"/>
          <w:color w:val="000000"/>
          <w:kern w:val="0"/>
          <w:sz w:val="28"/>
          <w:szCs w:val="28"/>
        </w:rPr>
        <w:br w:type="textWrapping"/>
      </w:r>
      <w:r>
        <w:rPr>
          <w:rFonts w:hint="eastAsia" w:ascii="仿宋_GB2312" w:hAnsi="宋体" w:eastAsia="仿宋_GB2312" w:cs="宋体"/>
          <w:color w:val="000000"/>
          <w:kern w:val="0"/>
          <w:sz w:val="28"/>
          <w:szCs w:val="28"/>
        </w:rPr>
        <w:t>③</w:t>
      </w:r>
      <w:r>
        <w:rPr>
          <w:rFonts w:hint="eastAsia" w:ascii="仿宋_GB2312" w:hAnsi="inherit" w:eastAsia="仿宋_GB2312" w:cs="宋体"/>
          <w:color w:val="000000"/>
          <w:kern w:val="0"/>
          <w:sz w:val="28"/>
          <w:szCs w:val="28"/>
        </w:rPr>
        <w:t>职业生涯转型：除提供技术类及管理类通道外，首都航空还为意向由空勤转为地面工作岗位的乘务员提供职业生涯转型机制，可根据自身工作经历、兼职及学习经历，申请转为专职地面岗位，不再参与飞行工作，打开乘务人员职业生涯通道，解决后顾之忧。</w:t>
      </w:r>
      <w:r>
        <w:rPr>
          <w:rFonts w:hint="eastAsia" w:ascii="仿宋_GB2312" w:hAnsi="inherit" w:eastAsia="仿宋_GB2312" w:cs="宋体"/>
          <w:color w:val="000000"/>
          <w:kern w:val="0"/>
          <w:sz w:val="28"/>
          <w:szCs w:val="28"/>
        </w:rPr>
        <w:br w:type="textWrapping"/>
      </w:r>
      <w:r>
        <w:rPr>
          <w:rFonts w:hint="eastAsia" w:ascii="仿宋_GB2312" w:hAnsi="inherit" w:eastAsia="仿宋_GB2312" w:cs="宋体"/>
          <w:b/>
          <w:color w:val="000000"/>
          <w:kern w:val="0"/>
          <w:sz w:val="28"/>
          <w:szCs w:val="28"/>
        </w:rPr>
        <w:t>Q7：成熟乘务员飞行小时如何折算？</w:t>
      </w:r>
      <w:r>
        <w:rPr>
          <w:rFonts w:hint="eastAsia" w:ascii="仿宋_GB2312" w:hAnsi="inherit" w:eastAsia="仿宋_GB2312" w:cs="宋体"/>
          <w:b/>
          <w:color w:val="000000"/>
          <w:kern w:val="0"/>
          <w:sz w:val="28"/>
          <w:szCs w:val="28"/>
        </w:rPr>
        <w:br w:type="textWrapping"/>
      </w:r>
      <w:r>
        <w:rPr>
          <w:rFonts w:hint="eastAsia" w:ascii="仿宋_GB2312" w:hAnsi="inherit" w:eastAsia="仿宋_GB2312" w:cs="宋体"/>
          <w:color w:val="000000"/>
          <w:kern w:val="0"/>
          <w:sz w:val="28"/>
          <w:szCs w:val="28"/>
        </w:rPr>
        <w:t>A7：引进前在飞人员，由原单位出具小时证明文件，总飞行小时按照70%折算入首都航空飞行小时中。调入或引进前12个日历月内未飞行人员，由原单位出具</w:t>
      </w:r>
      <w:r>
        <w:rPr>
          <w:rFonts w:hint="eastAsia" w:ascii="仿宋_GB2312" w:hAnsi="inherit" w:eastAsia="仿宋_GB2312" w:cs="宋体"/>
          <w:b/>
          <w:color w:val="000000"/>
          <w:kern w:val="0"/>
          <w:sz w:val="28"/>
          <w:szCs w:val="28"/>
        </w:rPr>
        <w:t>小时证明文件、原技术级别证明、培训经历证明原件或复印件</w:t>
      </w:r>
      <w:r>
        <w:rPr>
          <w:rFonts w:hint="eastAsia" w:ascii="仿宋_GB2312" w:hAnsi="inherit" w:eastAsia="仿宋_GB2312" w:cs="宋体"/>
          <w:color w:val="000000"/>
          <w:kern w:val="0"/>
          <w:sz w:val="28"/>
          <w:szCs w:val="28"/>
        </w:rPr>
        <w:t>（需加盖公章）。总飞行小时按照60%折算入首都航空飞行小时中。引进前12个日历月以上未飞行人员，飞行小时不予折算。</w:t>
      </w:r>
    </w:p>
    <w:p>
      <w:pPr>
        <w:rPr>
          <w:rFonts w:ascii="仿宋_GB2312" w:eastAsia="仿宋_GB2312"/>
          <w:sz w:val="28"/>
          <w:szCs w:val="28"/>
        </w:rPr>
      </w:pPr>
    </w:p>
    <w:p>
      <w:pPr>
        <w:rPr>
          <w:rFonts w:ascii="仿宋_GB2312" w:eastAsia="仿宋_GB2312"/>
          <w:b/>
          <w:sz w:val="28"/>
          <w:szCs w:val="28"/>
        </w:rPr>
      </w:pPr>
      <w:r>
        <w:rPr>
          <w:rFonts w:hint="eastAsia" w:ascii="仿宋_GB2312" w:eastAsia="仿宋_GB2312"/>
          <w:b/>
          <w:sz w:val="28"/>
          <w:szCs w:val="28"/>
        </w:rPr>
        <w:t>六、招聘行程</w:t>
      </w:r>
    </w:p>
    <w:p>
      <w:pPr>
        <w:ind w:firstLine="560" w:firstLineChars="200"/>
        <w:rPr>
          <w:rFonts w:ascii="仿宋_GB2312" w:eastAsia="仿宋_GB2312"/>
          <w:sz w:val="28"/>
          <w:szCs w:val="28"/>
        </w:rPr>
      </w:pPr>
      <w:r>
        <w:rPr>
          <w:rFonts w:hint="eastAsia" w:ascii="仿宋_GB2312" w:eastAsia="仿宋_GB2312"/>
          <w:sz w:val="28"/>
          <w:szCs w:val="28"/>
        </w:rPr>
        <w:t>首都航空3月计划开展郑州、重庆、成都、长沙、北京、三亚、南京、杭州、西安、武汉、哈尔滨、长春、沈阳共13站乘务员招聘，招聘时间或地点如下，相关行程如有调整，以微信公众号“空空”公布为准。</w:t>
      </w:r>
    </w:p>
    <w:p/>
    <w:tbl>
      <w:tblPr>
        <w:tblStyle w:val="8"/>
        <w:tblW w:w="9360" w:type="dxa"/>
        <w:tblInd w:w="15" w:type="dxa"/>
        <w:tblLayout w:type="fixed"/>
        <w:tblCellMar>
          <w:top w:w="0" w:type="dxa"/>
          <w:left w:w="108" w:type="dxa"/>
          <w:bottom w:w="0" w:type="dxa"/>
          <w:right w:w="108" w:type="dxa"/>
        </w:tblCellMar>
      </w:tblPr>
      <w:tblGrid>
        <w:gridCol w:w="1253"/>
        <w:gridCol w:w="1701"/>
        <w:gridCol w:w="106"/>
        <w:gridCol w:w="1619"/>
        <w:gridCol w:w="17"/>
        <w:gridCol w:w="1201"/>
        <w:gridCol w:w="1425"/>
        <w:gridCol w:w="2038"/>
      </w:tblGrid>
      <w:tr>
        <w:tblPrEx>
          <w:tblLayout w:type="fixed"/>
          <w:tblCellMar>
            <w:top w:w="0" w:type="dxa"/>
            <w:left w:w="108" w:type="dxa"/>
            <w:bottom w:w="0" w:type="dxa"/>
            <w:right w:w="108" w:type="dxa"/>
          </w:tblCellMar>
        </w:tblPrEx>
        <w:trPr>
          <w:trHeight w:val="900" w:hRule="atLeast"/>
        </w:trPr>
        <w:tc>
          <w:tcPr>
            <w:tcW w:w="9360" w:type="dxa"/>
            <w:gridSpan w:val="8"/>
            <w:tcBorders>
              <w:top w:val="single" w:color="000000" w:sz="4" w:space="0"/>
              <w:left w:val="single" w:color="000000" w:sz="4" w:space="0"/>
              <w:bottom w:val="single" w:color="000000" w:sz="4" w:space="0"/>
              <w:right w:val="single" w:color="000000" w:sz="4" w:space="0"/>
            </w:tcBorders>
            <w:shd w:val="clear" w:color="auto" w:fill="DDD9C3"/>
            <w:tcMar>
              <w:top w:w="15" w:type="dxa"/>
              <w:left w:w="15" w:type="dxa"/>
              <w:bottom w:w="15" w:type="dxa"/>
              <w:right w:w="15" w:type="dxa"/>
            </w:tcMar>
            <w:vAlign w:val="center"/>
          </w:tcPr>
          <w:p>
            <w:pPr>
              <w:widowControl/>
              <w:jc w:val="center"/>
              <w:textAlignment w:val="center"/>
              <w:rPr>
                <w:rFonts w:ascii="宋体" w:hAnsi="宋体" w:cs="宋体"/>
                <w:b/>
                <w:color w:val="000000"/>
                <w:kern w:val="0"/>
                <w:sz w:val="36"/>
                <w:szCs w:val="36"/>
              </w:rPr>
            </w:pPr>
            <w:r>
              <w:rPr>
                <w:rFonts w:hint="eastAsia" w:ascii="宋体" w:hAnsi="宋体" w:cs="宋体"/>
                <w:b/>
                <w:color w:val="000000"/>
                <w:kern w:val="0"/>
                <w:sz w:val="36"/>
                <w:szCs w:val="36"/>
              </w:rPr>
              <w:t>招聘地点：郑州</w:t>
            </w:r>
          </w:p>
        </w:tc>
      </w:tr>
      <w:tr>
        <w:tblPrEx>
          <w:tblLayout w:type="fixed"/>
          <w:tblCellMar>
            <w:top w:w="0" w:type="dxa"/>
            <w:left w:w="108" w:type="dxa"/>
            <w:bottom w:w="0" w:type="dxa"/>
            <w:right w:w="108" w:type="dxa"/>
          </w:tblCellMar>
        </w:tblPrEx>
        <w:trPr>
          <w:trHeight w:val="457" w:hRule="atLeast"/>
        </w:trPr>
        <w:tc>
          <w:tcPr>
            <w:tcW w:w="9360" w:type="dxa"/>
            <w:gridSpan w:val="8"/>
            <w:tcBorders>
              <w:top w:val="single" w:color="000000" w:sz="4" w:space="0"/>
              <w:left w:val="single" w:color="000000" w:sz="4" w:space="0"/>
              <w:bottom w:val="single" w:color="000000" w:sz="4" w:space="0"/>
              <w:right w:val="single" w:color="000000" w:sz="4" w:space="0"/>
            </w:tcBorders>
            <w:shd w:val="clear" w:color="auto" w:fill="DDD9C3"/>
            <w:tcMar>
              <w:top w:w="15" w:type="dxa"/>
              <w:left w:w="15" w:type="dxa"/>
              <w:bottom w:w="15" w:type="dxa"/>
              <w:right w:w="15" w:type="dxa"/>
            </w:tcMar>
            <w:vAlign w:val="center"/>
          </w:tcPr>
          <w:p>
            <w:pPr>
              <w:widowControl/>
              <w:jc w:val="center"/>
              <w:textAlignment w:val="center"/>
              <w:rPr>
                <w:rFonts w:ascii="宋体" w:hAnsi="宋体" w:cs="宋体"/>
                <w:b/>
                <w:color w:val="000000"/>
                <w:kern w:val="0"/>
                <w:sz w:val="24"/>
                <w:szCs w:val="24"/>
              </w:rPr>
            </w:pPr>
            <w:r>
              <w:rPr>
                <w:rFonts w:hint="eastAsia" w:ascii="宋体" w:hAnsi="宋体" w:cs="宋体"/>
                <w:b/>
                <w:color w:val="000000"/>
                <w:kern w:val="0"/>
                <w:sz w:val="24"/>
                <w:szCs w:val="24"/>
              </w:rPr>
              <w:t>日程安排</w:t>
            </w:r>
          </w:p>
        </w:tc>
      </w:tr>
      <w:tr>
        <w:tblPrEx>
          <w:tblLayout w:type="fixed"/>
          <w:tblCellMar>
            <w:top w:w="0" w:type="dxa"/>
            <w:left w:w="108" w:type="dxa"/>
            <w:bottom w:w="0" w:type="dxa"/>
            <w:right w:w="108" w:type="dxa"/>
          </w:tblCellMar>
        </w:tblPrEx>
        <w:trPr>
          <w:trHeight w:val="60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日期</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时间</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地点</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类别</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工作内容</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具体地址</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3月2日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9：</w:t>
            </w:r>
            <w:r>
              <w:rPr>
                <w:rFonts w:ascii="仿宋_GB2312" w:hAnsi="宋体" w:eastAsia="仿宋_GB2312" w:cs="仿宋_GB2312"/>
                <w:b/>
                <w:color w:val="000000"/>
                <w:sz w:val="24"/>
              </w:rPr>
              <w:t>00-15</w:t>
            </w:r>
            <w:r>
              <w:rPr>
                <w:rFonts w:hint="eastAsia" w:ascii="仿宋_GB2312" w:hAnsi="宋体" w:eastAsia="仿宋_GB2312" w:cs="仿宋_GB2312"/>
                <w:b/>
                <w:color w:val="000000"/>
                <w:sz w:val="24"/>
              </w:rPr>
              <w:t>：</w:t>
            </w:r>
            <w:r>
              <w:rPr>
                <w:rFonts w:ascii="仿宋_GB2312" w:hAnsi="宋体" w:eastAsia="仿宋_GB2312" w:cs="仿宋_GB2312"/>
                <w:b/>
                <w:color w:val="000000"/>
                <w:sz w:val="24"/>
              </w:rPr>
              <w:t>30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郑州航空工业管理学院东校区</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形象初选</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郑州市郑东新区 龙子湖街道</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3月3日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ascii="仿宋_GB2312" w:hAnsi="宋体" w:eastAsia="仿宋_GB2312" w:cs="仿宋_GB2312"/>
                <w:b/>
                <w:sz w:val="24"/>
              </w:rPr>
              <w:t>09</w:t>
            </w:r>
            <w:r>
              <w:rPr>
                <w:rFonts w:hint="eastAsia" w:ascii="仿宋_GB2312" w:hAnsi="宋体" w:eastAsia="仿宋_GB2312" w:cs="仿宋_GB2312"/>
                <w:b/>
                <w:sz w:val="24"/>
              </w:rPr>
              <w:t>：</w:t>
            </w:r>
            <w:r>
              <w:rPr>
                <w:rFonts w:ascii="仿宋_GB2312" w:hAnsi="宋体" w:eastAsia="仿宋_GB2312" w:cs="仿宋_GB2312"/>
                <w:b/>
                <w:sz w:val="24"/>
              </w:rPr>
              <w:t>00-12</w:t>
            </w:r>
            <w:r>
              <w:rPr>
                <w:rFonts w:hint="eastAsia" w:ascii="仿宋_GB2312" w:hAnsi="宋体" w:eastAsia="仿宋_GB2312" w:cs="仿宋_GB2312"/>
                <w:b/>
                <w:sz w:val="24"/>
              </w:rPr>
              <w:t>：</w:t>
            </w:r>
            <w:r>
              <w:rPr>
                <w:rFonts w:ascii="仿宋_GB2312" w:hAnsi="宋体" w:eastAsia="仿宋_GB2312" w:cs="仿宋_GB2312"/>
                <w:b/>
                <w:sz w:val="24"/>
              </w:rPr>
              <w:t>00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郑州航空工业管理学院东校区</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综合复试</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郑州市郑东新区 龙子湖街道</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3月3日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ascii="仿宋_GB2312" w:hAnsi="宋体" w:eastAsia="仿宋_GB2312" w:cs="仿宋_GB2312"/>
                <w:b/>
                <w:sz w:val="24"/>
              </w:rPr>
              <w:t>14</w:t>
            </w:r>
            <w:r>
              <w:rPr>
                <w:rFonts w:hint="eastAsia" w:ascii="仿宋_GB2312" w:hAnsi="宋体" w:eastAsia="仿宋_GB2312" w:cs="仿宋_GB2312"/>
                <w:b/>
                <w:sz w:val="24"/>
              </w:rPr>
              <w:t>：</w:t>
            </w:r>
            <w:r>
              <w:rPr>
                <w:rFonts w:ascii="仿宋_GB2312" w:hAnsi="宋体" w:eastAsia="仿宋_GB2312" w:cs="仿宋_GB2312"/>
                <w:b/>
                <w:sz w:val="24"/>
              </w:rPr>
              <w:t>00-15</w:t>
            </w:r>
            <w:r>
              <w:rPr>
                <w:rFonts w:hint="eastAsia" w:ascii="仿宋_GB2312" w:hAnsi="宋体" w:eastAsia="仿宋_GB2312" w:cs="仿宋_GB2312"/>
                <w:b/>
                <w:sz w:val="24"/>
              </w:rPr>
              <w:t>：</w:t>
            </w:r>
            <w:r>
              <w:rPr>
                <w:rFonts w:ascii="仿宋_GB2312" w:hAnsi="宋体" w:eastAsia="仿宋_GB2312" w:cs="仿宋_GB2312"/>
                <w:b/>
                <w:sz w:val="24"/>
              </w:rPr>
              <w:t>30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郑州航空工业管理学院东校区</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答疑、照相</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郑州市郑东新区 龙子湖街道</w:t>
            </w:r>
          </w:p>
        </w:tc>
      </w:tr>
      <w:tr>
        <w:tblPrEx>
          <w:tblLayout w:type="fixed"/>
          <w:tblCellMar>
            <w:top w:w="0" w:type="dxa"/>
            <w:left w:w="108" w:type="dxa"/>
            <w:bottom w:w="0" w:type="dxa"/>
            <w:right w:w="108" w:type="dxa"/>
          </w:tblCellMar>
        </w:tblPrEx>
        <w:trPr>
          <w:trHeight w:val="900" w:hRule="atLeast"/>
        </w:trPr>
        <w:tc>
          <w:tcPr>
            <w:tcW w:w="9360" w:type="dxa"/>
            <w:gridSpan w:val="8"/>
            <w:tcBorders>
              <w:top w:val="single" w:color="000000" w:sz="4" w:space="0"/>
              <w:left w:val="single" w:color="000000" w:sz="4" w:space="0"/>
              <w:bottom w:val="single" w:color="000000" w:sz="4" w:space="0"/>
              <w:right w:val="single" w:color="000000" w:sz="4" w:space="0"/>
            </w:tcBorders>
            <w:shd w:val="clear" w:color="auto" w:fill="DDD9C3"/>
            <w:tcMar>
              <w:top w:w="15" w:type="dxa"/>
              <w:left w:w="15" w:type="dxa"/>
              <w:bottom w:w="15" w:type="dxa"/>
              <w:right w:w="15" w:type="dxa"/>
            </w:tcMar>
            <w:vAlign w:val="center"/>
          </w:tcPr>
          <w:p>
            <w:pPr>
              <w:widowControl/>
              <w:jc w:val="center"/>
              <w:textAlignment w:val="center"/>
              <w:rPr>
                <w:rFonts w:ascii="宋体" w:cs="宋体"/>
                <w:b/>
                <w:color w:val="000000"/>
                <w:kern w:val="0"/>
                <w:sz w:val="36"/>
                <w:szCs w:val="36"/>
              </w:rPr>
            </w:pPr>
            <w:r>
              <w:rPr>
                <w:rFonts w:hint="eastAsia" w:ascii="宋体" w:hAnsi="宋体" w:cs="宋体"/>
                <w:b/>
                <w:color w:val="000000"/>
                <w:kern w:val="0"/>
                <w:sz w:val="36"/>
                <w:szCs w:val="36"/>
              </w:rPr>
              <w:t>招聘地点：重庆</w:t>
            </w:r>
          </w:p>
        </w:tc>
      </w:tr>
      <w:tr>
        <w:tblPrEx>
          <w:tblLayout w:type="fixed"/>
          <w:tblCellMar>
            <w:top w:w="0" w:type="dxa"/>
            <w:left w:w="108" w:type="dxa"/>
            <w:bottom w:w="0" w:type="dxa"/>
            <w:right w:w="108" w:type="dxa"/>
          </w:tblCellMar>
        </w:tblPrEx>
        <w:trPr>
          <w:trHeight w:val="495" w:hRule="atLeast"/>
        </w:trPr>
        <w:tc>
          <w:tcPr>
            <w:tcW w:w="9360"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日程安排</w:t>
            </w:r>
          </w:p>
        </w:tc>
      </w:tr>
      <w:tr>
        <w:tblPrEx>
          <w:tblLayout w:type="fixed"/>
          <w:tblCellMar>
            <w:top w:w="0" w:type="dxa"/>
            <w:left w:w="108" w:type="dxa"/>
            <w:bottom w:w="0" w:type="dxa"/>
            <w:right w:w="108" w:type="dxa"/>
          </w:tblCellMar>
        </w:tblPrEx>
        <w:trPr>
          <w:trHeight w:val="60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日期</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时间</w:t>
            </w:r>
          </w:p>
        </w:tc>
        <w:tc>
          <w:tcPr>
            <w:tcW w:w="174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地点</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类别</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工作内容</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具体地址</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3月6日</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9：</w:t>
            </w:r>
            <w:r>
              <w:rPr>
                <w:rFonts w:ascii="仿宋_GB2312" w:hAnsi="宋体" w:eastAsia="仿宋_GB2312" w:cs="仿宋_GB2312"/>
                <w:b/>
                <w:color w:val="000000"/>
                <w:sz w:val="24"/>
              </w:rPr>
              <w:t>00-15</w:t>
            </w:r>
            <w:r>
              <w:rPr>
                <w:rFonts w:hint="eastAsia" w:ascii="仿宋_GB2312" w:hAnsi="宋体" w:eastAsia="仿宋_GB2312" w:cs="仿宋_GB2312"/>
                <w:b/>
                <w:color w:val="000000"/>
                <w:sz w:val="24"/>
              </w:rPr>
              <w:t>：</w:t>
            </w:r>
            <w:r>
              <w:rPr>
                <w:rFonts w:ascii="仿宋_GB2312" w:hAnsi="宋体" w:eastAsia="仿宋_GB2312" w:cs="仿宋_GB2312"/>
                <w:b/>
                <w:color w:val="000000"/>
                <w:sz w:val="24"/>
              </w:rPr>
              <w:t>30</w:t>
            </w:r>
          </w:p>
        </w:tc>
        <w:tc>
          <w:tcPr>
            <w:tcW w:w="174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重庆海联职业技术学院</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形象初选</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重庆市渝北区回兴街道兴科二路1号</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3月7日</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sz w:val="24"/>
              </w:rPr>
              <w:t>09</w:t>
            </w:r>
            <w:r>
              <w:rPr>
                <w:rFonts w:hint="eastAsia" w:ascii="仿宋_GB2312" w:hAnsi="宋体" w:eastAsia="仿宋_GB2312" w:cs="仿宋_GB2312"/>
                <w:b/>
                <w:color w:val="000000"/>
                <w:sz w:val="24"/>
              </w:rPr>
              <w:t>：</w:t>
            </w:r>
            <w:r>
              <w:rPr>
                <w:rFonts w:ascii="仿宋_GB2312" w:hAnsi="宋体" w:eastAsia="仿宋_GB2312" w:cs="仿宋_GB2312"/>
                <w:b/>
                <w:color w:val="000000"/>
                <w:sz w:val="24"/>
              </w:rPr>
              <w:t>00-12:00</w:t>
            </w:r>
          </w:p>
        </w:tc>
        <w:tc>
          <w:tcPr>
            <w:tcW w:w="174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重庆海联职业技术学院</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综合复试</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重庆市渝北区回兴街道兴科二路1号</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3月7日</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sz w:val="24"/>
              </w:rPr>
              <w:t>14:00-15:30</w:t>
            </w:r>
          </w:p>
        </w:tc>
        <w:tc>
          <w:tcPr>
            <w:tcW w:w="174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重庆海联职业技术学院</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答疑、照相</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重庆市渝北区回兴街道兴科二路1号</w:t>
            </w:r>
          </w:p>
        </w:tc>
      </w:tr>
      <w:tr>
        <w:tblPrEx>
          <w:tblLayout w:type="fixed"/>
          <w:tblCellMar>
            <w:top w:w="0" w:type="dxa"/>
            <w:left w:w="108" w:type="dxa"/>
            <w:bottom w:w="0" w:type="dxa"/>
            <w:right w:w="108" w:type="dxa"/>
          </w:tblCellMar>
        </w:tblPrEx>
        <w:trPr>
          <w:trHeight w:val="660" w:hRule="atLeast"/>
        </w:trPr>
        <w:tc>
          <w:tcPr>
            <w:tcW w:w="9360" w:type="dxa"/>
            <w:gridSpan w:val="8"/>
            <w:tcBorders>
              <w:top w:val="single" w:color="000000" w:sz="4" w:space="0"/>
              <w:left w:val="single" w:color="000000" w:sz="4" w:space="0"/>
              <w:bottom w:val="single" w:color="000000" w:sz="4" w:space="0"/>
              <w:right w:val="single" w:color="000000" w:sz="4" w:space="0"/>
            </w:tcBorders>
            <w:shd w:val="clear" w:color="auto" w:fill="DDD9C3"/>
            <w:tcMar>
              <w:top w:w="15" w:type="dxa"/>
              <w:left w:w="15" w:type="dxa"/>
              <w:bottom w:w="15" w:type="dxa"/>
              <w:right w:w="15" w:type="dxa"/>
            </w:tcMar>
            <w:vAlign w:val="center"/>
          </w:tcPr>
          <w:p>
            <w:pPr>
              <w:widowControl/>
              <w:jc w:val="center"/>
              <w:textAlignment w:val="center"/>
              <w:rPr>
                <w:rFonts w:ascii="宋体" w:cs="宋体"/>
                <w:b/>
                <w:color w:val="000000"/>
                <w:kern w:val="0"/>
                <w:sz w:val="36"/>
                <w:szCs w:val="36"/>
              </w:rPr>
            </w:pPr>
            <w:r>
              <w:rPr>
                <w:rFonts w:hint="eastAsia" w:ascii="宋体" w:cs="宋体"/>
                <w:b/>
                <w:color w:val="000000"/>
                <w:kern w:val="0"/>
                <w:sz w:val="36"/>
                <w:szCs w:val="36"/>
              </w:rPr>
              <w:t>招聘地点：成都</w:t>
            </w:r>
          </w:p>
        </w:tc>
      </w:tr>
      <w:tr>
        <w:tblPrEx>
          <w:tblLayout w:type="fixed"/>
          <w:tblCellMar>
            <w:top w:w="0" w:type="dxa"/>
            <w:left w:w="108" w:type="dxa"/>
            <w:bottom w:w="0" w:type="dxa"/>
            <w:right w:w="108" w:type="dxa"/>
          </w:tblCellMar>
        </w:tblPrEx>
        <w:trPr>
          <w:trHeight w:val="660" w:hRule="atLeast"/>
        </w:trPr>
        <w:tc>
          <w:tcPr>
            <w:tcW w:w="9360" w:type="dxa"/>
            <w:gridSpan w:val="8"/>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cs="宋体"/>
                <w:b/>
                <w:color w:val="000000"/>
                <w:kern w:val="0"/>
                <w:sz w:val="24"/>
              </w:rPr>
              <w:t>日程安排</w:t>
            </w:r>
          </w:p>
        </w:tc>
      </w:tr>
      <w:tr>
        <w:tblPrEx>
          <w:tblLayout w:type="fixed"/>
          <w:tblCellMar>
            <w:top w:w="0" w:type="dxa"/>
            <w:left w:w="108" w:type="dxa"/>
            <w:bottom w:w="0" w:type="dxa"/>
            <w:right w:w="108" w:type="dxa"/>
          </w:tblCellMar>
        </w:tblPrEx>
        <w:trPr>
          <w:trHeight w:val="615" w:hRule="atLeast"/>
        </w:trPr>
        <w:tc>
          <w:tcPr>
            <w:tcW w:w="12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日期</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时间</w:t>
            </w:r>
          </w:p>
        </w:tc>
        <w:tc>
          <w:tcPr>
            <w:tcW w:w="17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地点</w:t>
            </w:r>
          </w:p>
        </w:tc>
        <w:tc>
          <w:tcPr>
            <w:tcW w:w="1218"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类别</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工作内容</w:t>
            </w:r>
          </w:p>
        </w:tc>
        <w:tc>
          <w:tcPr>
            <w:tcW w:w="20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具体地址</w:t>
            </w:r>
          </w:p>
        </w:tc>
      </w:tr>
      <w:tr>
        <w:tblPrEx>
          <w:tblLayout w:type="fixed"/>
          <w:tblCellMar>
            <w:top w:w="0" w:type="dxa"/>
            <w:left w:w="108" w:type="dxa"/>
            <w:bottom w:w="0" w:type="dxa"/>
            <w:right w:w="108" w:type="dxa"/>
          </w:tblCellMar>
        </w:tblPrEx>
        <w:trPr>
          <w:trHeight w:val="117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3月8日</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09：00-12：00</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成都航空职业技术学院</w:t>
            </w:r>
          </w:p>
        </w:tc>
        <w:tc>
          <w:tcPr>
            <w:tcW w:w="1218"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形象初选</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成都市龙泉驿区车城东七路699号</w:t>
            </w:r>
          </w:p>
        </w:tc>
      </w:tr>
      <w:tr>
        <w:tblPrEx>
          <w:tblLayout w:type="fixed"/>
          <w:tblCellMar>
            <w:top w:w="0" w:type="dxa"/>
            <w:left w:w="108" w:type="dxa"/>
            <w:bottom w:w="0" w:type="dxa"/>
            <w:right w:w="108" w:type="dxa"/>
          </w:tblCellMar>
        </w:tblPrEx>
        <w:trPr>
          <w:trHeight w:val="117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3月8日</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13:30-16:30</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四川传媒学院</w:t>
            </w:r>
          </w:p>
        </w:tc>
        <w:tc>
          <w:tcPr>
            <w:tcW w:w="1218"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形象初选</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成都市高新西区团结学院街67号</w:t>
            </w:r>
          </w:p>
        </w:tc>
      </w:tr>
      <w:tr>
        <w:tblPrEx>
          <w:tblLayout w:type="fixed"/>
          <w:tblCellMar>
            <w:top w:w="0" w:type="dxa"/>
            <w:left w:w="108" w:type="dxa"/>
            <w:bottom w:w="0" w:type="dxa"/>
            <w:right w:w="108" w:type="dxa"/>
          </w:tblCellMar>
        </w:tblPrEx>
        <w:trPr>
          <w:trHeight w:val="117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sz w:val="24"/>
              </w:rPr>
              <w:t>3月9日</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09：00-12：30</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ascii="仿宋_GB2312" w:hAnsi="宋体" w:eastAsia="仿宋_GB2312" w:cs="仿宋_GB2312"/>
                <w:b/>
                <w:sz w:val="24"/>
              </w:rPr>
            </w:pPr>
            <w:r>
              <w:rPr>
                <w:rFonts w:hint="eastAsia" w:ascii="仿宋_GB2312" w:hAnsi="宋体" w:eastAsia="仿宋_GB2312" w:cs="仿宋_GB2312"/>
                <w:b/>
                <w:sz w:val="24"/>
              </w:rPr>
              <w:t>广汉飞行学院</w:t>
            </w:r>
          </w:p>
        </w:tc>
        <w:tc>
          <w:tcPr>
            <w:tcW w:w="1218"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形象初选</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广汉市南昌路四段46号</w:t>
            </w:r>
          </w:p>
        </w:tc>
      </w:tr>
      <w:tr>
        <w:tblPrEx>
          <w:tblLayout w:type="fixed"/>
          <w:tblCellMar>
            <w:top w:w="0" w:type="dxa"/>
            <w:left w:w="108" w:type="dxa"/>
            <w:bottom w:w="0" w:type="dxa"/>
            <w:right w:w="108" w:type="dxa"/>
          </w:tblCellMar>
        </w:tblPrEx>
        <w:trPr>
          <w:trHeight w:val="117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3月9日</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13：30-15：30</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西南航空职业学院</w:t>
            </w:r>
          </w:p>
        </w:tc>
        <w:tc>
          <w:tcPr>
            <w:tcW w:w="1218"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形象初选</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成都市金堂县三星镇学府大道996号</w:t>
            </w:r>
          </w:p>
        </w:tc>
      </w:tr>
      <w:tr>
        <w:tblPrEx>
          <w:tblLayout w:type="fixed"/>
          <w:tblCellMar>
            <w:top w:w="0" w:type="dxa"/>
            <w:left w:w="108" w:type="dxa"/>
            <w:bottom w:w="0" w:type="dxa"/>
            <w:right w:w="108" w:type="dxa"/>
          </w:tblCellMar>
        </w:tblPrEx>
        <w:trPr>
          <w:trHeight w:val="117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3月10日</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09：00-12：00</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西南航空职业学院</w:t>
            </w:r>
          </w:p>
        </w:tc>
        <w:tc>
          <w:tcPr>
            <w:tcW w:w="1218"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综合复试</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成都市金堂县三星镇学府大道996号</w:t>
            </w:r>
          </w:p>
        </w:tc>
      </w:tr>
      <w:tr>
        <w:tblPrEx>
          <w:tblLayout w:type="fixed"/>
          <w:tblCellMar>
            <w:top w:w="0" w:type="dxa"/>
            <w:left w:w="108" w:type="dxa"/>
            <w:bottom w:w="0" w:type="dxa"/>
            <w:right w:w="108" w:type="dxa"/>
          </w:tblCellMar>
        </w:tblPrEx>
        <w:trPr>
          <w:trHeight w:val="117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3月10日</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13：30-15:30</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西南航空职业学院</w:t>
            </w:r>
          </w:p>
        </w:tc>
        <w:tc>
          <w:tcPr>
            <w:tcW w:w="1218"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答疑、照相</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成都市金堂县三星镇学府大道996号</w:t>
            </w:r>
          </w:p>
        </w:tc>
      </w:tr>
      <w:tr>
        <w:tblPrEx>
          <w:tblLayout w:type="fixed"/>
          <w:tblCellMar>
            <w:top w:w="0" w:type="dxa"/>
            <w:left w:w="108" w:type="dxa"/>
            <w:bottom w:w="0" w:type="dxa"/>
            <w:right w:w="108" w:type="dxa"/>
          </w:tblCellMar>
        </w:tblPrEx>
        <w:trPr>
          <w:trHeight w:val="900" w:hRule="atLeast"/>
        </w:trPr>
        <w:tc>
          <w:tcPr>
            <w:tcW w:w="9360" w:type="dxa"/>
            <w:gridSpan w:val="8"/>
            <w:tcBorders>
              <w:top w:val="single" w:color="000000" w:sz="4" w:space="0"/>
              <w:left w:val="single" w:color="000000" w:sz="4" w:space="0"/>
              <w:bottom w:val="single" w:color="000000" w:sz="4" w:space="0"/>
              <w:right w:val="single" w:color="000000" w:sz="4" w:space="0"/>
            </w:tcBorders>
            <w:shd w:val="clear" w:color="auto" w:fill="DDD9C3"/>
            <w:tcMar>
              <w:top w:w="15" w:type="dxa"/>
              <w:left w:w="15" w:type="dxa"/>
              <w:bottom w:w="15" w:type="dxa"/>
              <w:right w:w="15" w:type="dxa"/>
            </w:tcMar>
            <w:vAlign w:val="center"/>
          </w:tcPr>
          <w:p>
            <w:pPr>
              <w:widowControl/>
              <w:jc w:val="center"/>
              <w:textAlignment w:val="center"/>
              <w:rPr>
                <w:rFonts w:ascii="宋体" w:cs="宋体"/>
                <w:b/>
                <w:color w:val="000000"/>
                <w:kern w:val="0"/>
                <w:sz w:val="36"/>
                <w:szCs w:val="36"/>
              </w:rPr>
            </w:pPr>
            <w:r>
              <w:rPr>
                <w:rFonts w:hint="eastAsia" w:ascii="宋体" w:hAnsi="宋体" w:cs="宋体"/>
                <w:b/>
                <w:color w:val="000000"/>
                <w:kern w:val="0"/>
                <w:sz w:val="36"/>
                <w:szCs w:val="36"/>
              </w:rPr>
              <w:t>招聘地点：长沙</w:t>
            </w:r>
          </w:p>
        </w:tc>
      </w:tr>
      <w:tr>
        <w:tblPrEx>
          <w:tblLayout w:type="fixed"/>
          <w:tblCellMar>
            <w:top w:w="0" w:type="dxa"/>
            <w:left w:w="108" w:type="dxa"/>
            <w:bottom w:w="0" w:type="dxa"/>
            <w:right w:w="108" w:type="dxa"/>
          </w:tblCellMar>
        </w:tblPrEx>
        <w:trPr>
          <w:trHeight w:val="531" w:hRule="atLeast"/>
        </w:trPr>
        <w:tc>
          <w:tcPr>
            <w:tcW w:w="9360"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15" w:type="dxa"/>
              <w:right w:w="15" w:type="dxa"/>
            </w:tcMar>
            <w:vAlign w:val="center"/>
          </w:tcPr>
          <w:p>
            <w:pPr>
              <w:widowControl/>
              <w:jc w:val="center"/>
              <w:textAlignment w:val="center"/>
              <w:rPr>
                <w:rFonts w:ascii="宋体" w:cs="宋体"/>
                <w:b/>
                <w:color w:val="000000"/>
                <w:kern w:val="0"/>
                <w:sz w:val="24"/>
                <w:szCs w:val="24"/>
              </w:rPr>
            </w:pPr>
            <w:r>
              <w:rPr>
                <w:rFonts w:hint="eastAsia" w:ascii="宋体" w:hAnsi="宋体" w:cs="宋体"/>
                <w:b/>
                <w:color w:val="000000"/>
                <w:kern w:val="0"/>
                <w:sz w:val="24"/>
              </w:rPr>
              <w:t>日程安排</w:t>
            </w:r>
          </w:p>
        </w:tc>
      </w:tr>
      <w:tr>
        <w:tblPrEx>
          <w:tblLayout w:type="fixed"/>
          <w:tblCellMar>
            <w:top w:w="0" w:type="dxa"/>
            <w:left w:w="108" w:type="dxa"/>
            <w:bottom w:w="0" w:type="dxa"/>
            <w:right w:w="108" w:type="dxa"/>
          </w:tblCellMar>
        </w:tblPrEx>
        <w:trPr>
          <w:trHeight w:val="60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日期</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时间</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地点</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类别</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工作内容</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具体地址</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3月7日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sz w:val="24"/>
              </w:rPr>
              <w:t>12：</w:t>
            </w:r>
            <w:r>
              <w:rPr>
                <w:rFonts w:ascii="仿宋_GB2312" w:hAnsi="宋体" w:eastAsia="仿宋_GB2312" w:cs="仿宋_GB2312"/>
                <w:b/>
                <w:sz w:val="24"/>
              </w:rPr>
              <w:t>00-1</w:t>
            </w:r>
            <w:r>
              <w:rPr>
                <w:rFonts w:hint="eastAsia" w:ascii="仿宋_GB2312" w:hAnsi="宋体" w:eastAsia="仿宋_GB2312" w:cs="仿宋_GB2312"/>
                <w:b/>
                <w:sz w:val="24"/>
              </w:rPr>
              <w:t>5：3</w:t>
            </w:r>
            <w:r>
              <w:rPr>
                <w:rFonts w:ascii="仿宋_GB2312" w:hAnsi="宋体" w:eastAsia="仿宋_GB2312" w:cs="仿宋_GB2312"/>
                <w:b/>
                <w:sz w:val="24"/>
              </w:rPr>
              <w:t>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湖南女子</w:t>
            </w:r>
            <w:bookmarkStart w:id="0" w:name="_GoBack"/>
            <w:bookmarkEnd w:id="0"/>
            <w:r>
              <w:rPr>
                <w:rFonts w:hint="eastAsia" w:ascii="仿宋_GB2312" w:hAnsi="宋体" w:eastAsia="仿宋_GB2312" w:cs="仿宋_GB2312"/>
                <w:b/>
                <w:color w:val="000000"/>
                <w:sz w:val="24"/>
              </w:rPr>
              <w:t>学院</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形象初选</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长沙市雨花区中意一路160号</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3月7日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color w:val="000000"/>
                <w:sz w:val="24"/>
              </w:rPr>
              <w:t>9：</w:t>
            </w:r>
            <w:r>
              <w:rPr>
                <w:rFonts w:ascii="仿宋_GB2312" w:hAnsi="宋体" w:eastAsia="仿宋_GB2312" w:cs="仿宋_GB2312"/>
                <w:b/>
                <w:color w:val="000000"/>
                <w:sz w:val="24"/>
              </w:rPr>
              <w:t>00-</w:t>
            </w:r>
            <w:r>
              <w:rPr>
                <w:rFonts w:hint="eastAsia" w:ascii="仿宋_GB2312" w:hAnsi="宋体" w:eastAsia="仿宋_GB2312" w:cs="仿宋_GB2312"/>
                <w:b/>
                <w:color w:val="000000"/>
                <w:sz w:val="24"/>
              </w:rPr>
              <w:t>12：0</w:t>
            </w:r>
            <w:r>
              <w:rPr>
                <w:rFonts w:ascii="仿宋_GB2312" w:hAnsi="宋体" w:eastAsia="仿宋_GB2312" w:cs="仿宋_GB2312"/>
                <w:b/>
                <w:color w:val="000000"/>
                <w:sz w:val="24"/>
              </w:rPr>
              <w:t>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长沙航空职业技术学院</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形象初选</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长沙县跳马乡田心桥长沙航空职业技术学院</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3月8日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09：</w:t>
            </w:r>
            <w:r>
              <w:rPr>
                <w:rFonts w:ascii="仿宋_GB2312" w:hAnsi="宋体" w:eastAsia="仿宋_GB2312" w:cs="仿宋_GB2312"/>
                <w:b/>
                <w:sz w:val="24"/>
              </w:rPr>
              <w:t>00-</w:t>
            </w:r>
            <w:r>
              <w:rPr>
                <w:rFonts w:hint="eastAsia" w:ascii="仿宋_GB2312" w:hAnsi="宋体" w:eastAsia="仿宋_GB2312" w:cs="仿宋_GB2312"/>
                <w:b/>
                <w:sz w:val="24"/>
              </w:rPr>
              <w:t>15：3</w:t>
            </w:r>
            <w:r>
              <w:rPr>
                <w:rFonts w:ascii="仿宋_GB2312" w:hAnsi="宋体" w:eastAsia="仿宋_GB2312" w:cs="仿宋_GB2312"/>
                <w:b/>
                <w:sz w:val="24"/>
              </w:rPr>
              <w:t>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长沙南方职业学院</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形象初选</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长沙市岳麓区大学城含浦科教园</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3月9日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09：00-12：00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长沙南方职业学院</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综合复试</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长沙市岳麓区大学城含浦科教园</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3月9日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13：00-15：30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长沙南方职业学院</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答疑、照相</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长沙市岳麓区大学城含浦科教园</w:t>
            </w:r>
          </w:p>
        </w:tc>
      </w:tr>
      <w:tr>
        <w:tblPrEx>
          <w:tblLayout w:type="fixed"/>
          <w:tblCellMar>
            <w:top w:w="0" w:type="dxa"/>
            <w:left w:w="108" w:type="dxa"/>
            <w:bottom w:w="0" w:type="dxa"/>
            <w:right w:w="108" w:type="dxa"/>
          </w:tblCellMar>
        </w:tblPrEx>
        <w:trPr>
          <w:trHeight w:val="900" w:hRule="atLeast"/>
        </w:trPr>
        <w:tc>
          <w:tcPr>
            <w:tcW w:w="9360" w:type="dxa"/>
            <w:gridSpan w:val="8"/>
            <w:tcBorders>
              <w:top w:val="single" w:color="000000" w:sz="4" w:space="0"/>
              <w:left w:val="single" w:color="000000" w:sz="4" w:space="0"/>
              <w:bottom w:val="single" w:color="000000" w:sz="4" w:space="0"/>
              <w:right w:val="single" w:color="000000" w:sz="4" w:space="0"/>
            </w:tcBorders>
            <w:shd w:val="clear" w:color="auto" w:fill="DDD9C3"/>
            <w:tcMar>
              <w:top w:w="15" w:type="dxa"/>
              <w:left w:w="15" w:type="dxa"/>
              <w:bottom w:w="15" w:type="dxa"/>
              <w:right w:w="15" w:type="dxa"/>
            </w:tcMar>
            <w:vAlign w:val="center"/>
          </w:tcPr>
          <w:p>
            <w:pPr>
              <w:widowControl/>
              <w:jc w:val="center"/>
              <w:textAlignment w:val="center"/>
              <w:rPr>
                <w:rFonts w:ascii="宋体" w:cs="宋体"/>
                <w:b/>
                <w:color w:val="000000"/>
                <w:kern w:val="0"/>
                <w:sz w:val="36"/>
                <w:szCs w:val="36"/>
              </w:rPr>
            </w:pPr>
            <w:r>
              <w:rPr>
                <w:rFonts w:hint="eastAsia" w:ascii="宋体" w:hAnsi="宋体" w:cs="宋体"/>
                <w:b/>
                <w:color w:val="000000"/>
                <w:kern w:val="0"/>
                <w:sz w:val="36"/>
                <w:szCs w:val="36"/>
              </w:rPr>
              <w:t>招聘地点：三亚</w:t>
            </w:r>
          </w:p>
        </w:tc>
      </w:tr>
      <w:tr>
        <w:tblPrEx>
          <w:tblLayout w:type="fixed"/>
          <w:tblCellMar>
            <w:top w:w="0" w:type="dxa"/>
            <w:left w:w="108" w:type="dxa"/>
            <w:bottom w:w="0" w:type="dxa"/>
            <w:right w:w="108" w:type="dxa"/>
          </w:tblCellMar>
        </w:tblPrEx>
        <w:trPr>
          <w:trHeight w:val="531" w:hRule="atLeast"/>
        </w:trPr>
        <w:tc>
          <w:tcPr>
            <w:tcW w:w="9360"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15" w:type="dxa"/>
              <w:right w:w="15" w:type="dxa"/>
            </w:tcMar>
            <w:vAlign w:val="center"/>
          </w:tcPr>
          <w:p>
            <w:pPr>
              <w:widowControl/>
              <w:jc w:val="center"/>
              <w:textAlignment w:val="center"/>
              <w:rPr>
                <w:rFonts w:ascii="宋体" w:cs="宋体"/>
                <w:b/>
                <w:color w:val="000000"/>
                <w:kern w:val="0"/>
                <w:sz w:val="24"/>
                <w:szCs w:val="24"/>
              </w:rPr>
            </w:pPr>
            <w:r>
              <w:rPr>
                <w:rFonts w:hint="eastAsia" w:ascii="宋体" w:hAnsi="宋体" w:cs="宋体"/>
                <w:b/>
                <w:color w:val="000000"/>
                <w:kern w:val="0"/>
                <w:sz w:val="24"/>
              </w:rPr>
              <w:t>日程安排</w:t>
            </w:r>
          </w:p>
        </w:tc>
      </w:tr>
      <w:tr>
        <w:tblPrEx>
          <w:tblLayout w:type="fixed"/>
          <w:tblCellMar>
            <w:top w:w="0" w:type="dxa"/>
            <w:left w:w="108" w:type="dxa"/>
            <w:bottom w:w="0" w:type="dxa"/>
            <w:right w:w="108" w:type="dxa"/>
          </w:tblCellMar>
        </w:tblPrEx>
        <w:trPr>
          <w:trHeight w:val="60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日期</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时间</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地点</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类别</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工作内容</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具体地址</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3月10日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13：3</w:t>
            </w:r>
            <w:r>
              <w:rPr>
                <w:rFonts w:ascii="仿宋_GB2312" w:hAnsi="宋体" w:eastAsia="仿宋_GB2312" w:cs="仿宋_GB2312"/>
                <w:b/>
                <w:color w:val="000000"/>
                <w:sz w:val="24"/>
              </w:rPr>
              <w:t>0-15</w:t>
            </w:r>
            <w:r>
              <w:rPr>
                <w:rFonts w:hint="eastAsia" w:ascii="仿宋_GB2312" w:hAnsi="宋体" w:eastAsia="仿宋_GB2312" w:cs="仿宋_GB2312"/>
                <w:b/>
                <w:color w:val="000000"/>
                <w:sz w:val="24"/>
              </w:rPr>
              <w:t>：</w:t>
            </w:r>
            <w:r>
              <w:rPr>
                <w:rFonts w:ascii="仿宋_GB2312" w:hAnsi="宋体" w:eastAsia="仿宋_GB2312" w:cs="仿宋_GB2312"/>
                <w:b/>
                <w:color w:val="000000"/>
                <w:sz w:val="24"/>
              </w:rPr>
              <w:t>30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三亚航空旅游职业学院</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形象初选</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三亚市凤凰路218号</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3月11日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ascii="仿宋_GB2312" w:hAnsi="宋体" w:eastAsia="仿宋_GB2312" w:cs="仿宋_GB2312"/>
                <w:b/>
                <w:sz w:val="24"/>
              </w:rPr>
              <w:t>09</w:t>
            </w:r>
            <w:r>
              <w:rPr>
                <w:rFonts w:hint="eastAsia" w:ascii="仿宋_GB2312" w:hAnsi="宋体" w:eastAsia="仿宋_GB2312" w:cs="仿宋_GB2312"/>
                <w:b/>
                <w:sz w:val="24"/>
              </w:rPr>
              <w:t>：</w:t>
            </w:r>
            <w:r>
              <w:rPr>
                <w:rFonts w:ascii="仿宋_GB2312" w:hAnsi="宋体" w:eastAsia="仿宋_GB2312" w:cs="仿宋_GB2312"/>
                <w:b/>
                <w:sz w:val="24"/>
              </w:rPr>
              <w:t>00-12</w:t>
            </w:r>
            <w:r>
              <w:rPr>
                <w:rFonts w:hint="eastAsia" w:ascii="仿宋_GB2312" w:hAnsi="宋体" w:eastAsia="仿宋_GB2312" w:cs="仿宋_GB2312"/>
                <w:b/>
                <w:sz w:val="24"/>
              </w:rPr>
              <w:t>：</w:t>
            </w:r>
            <w:r>
              <w:rPr>
                <w:rFonts w:ascii="仿宋_GB2312" w:hAnsi="宋体" w:eastAsia="仿宋_GB2312" w:cs="仿宋_GB2312"/>
                <w:b/>
                <w:sz w:val="24"/>
              </w:rPr>
              <w:t>00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三亚航空旅游职业学院</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综合复试</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三亚市凤凰路218号</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3月11日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ascii="仿宋_GB2312" w:hAnsi="宋体" w:eastAsia="仿宋_GB2312" w:cs="仿宋_GB2312"/>
                <w:b/>
                <w:sz w:val="24"/>
              </w:rPr>
              <w:t>1</w:t>
            </w:r>
            <w:r>
              <w:rPr>
                <w:rFonts w:hint="eastAsia" w:ascii="仿宋_GB2312" w:hAnsi="宋体" w:eastAsia="仿宋_GB2312" w:cs="仿宋_GB2312"/>
                <w:b/>
                <w:sz w:val="24"/>
              </w:rPr>
              <w:t>3：3</w:t>
            </w:r>
            <w:r>
              <w:rPr>
                <w:rFonts w:ascii="仿宋_GB2312" w:hAnsi="宋体" w:eastAsia="仿宋_GB2312" w:cs="仿宋_GB2312"/>
                <w:b/>
                <w:sz w:val="24"/>
              </w:rPr>
              <w:t>0-15</w:t>
            </w:r>
            <w:r>
              <w:rPr>
                <w:rFonts w:hint="eastAsia" w:ascii="仿宋_GB2312" w:hAnsi="宋体" w:eastAsia="仿宋_GB2312" w:cs="仿宋_GB2312"/>
                <w:b/>
                <w:sz w:val="24"/>
              </w:rPr>
              <w:t>：</w:t>
            </w:r>
            <w:r>
              <w:rPr>
                <w:rFonts w:ascii="仿宋_GB2312" w:hAnsi="宋体" w:eastAsia="仿宋_GB2312" w:cs="仿宋_GB2312"/>
                <w:b/>
                <w:sz w:val="24"/>
              </w:rPr>
              <w:t>30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三亚航空旅游职业学院</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答疑、照相</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三亚市凤凰路218号</w:t>
            </w:r>
          </w:p>
        </w:tc>
      </w:tr>
      <w:tr>
        <w:tblPrEx>
          <w:tblLayout w:type="fixed"/>
          <w:tblCellMar>
            <w:top w:w="0" w:type="dxa"/>
            <w:left w:w="108" w:type="dxa"/>
            <w:bottom w:w="0" w:type="dxa"/>
            <w:right w:w="108" w:type="dxa"/>
          </w:tblCellMar>
        </w:tblPrEx>
        <w:trPr>
          <w:trHeight w:val="900" w:hRule="atLeast"/>
        </w:trPr>
        <w:tc>
          <w:tcPr>
            <w:tcW w:w="9360" w:type="dxa"/>
            <w:gridSpan w:val="8"/>
            <w:tcBorders>
              <w:top w:val="single" w:color="000000" w:sz="4" w:space="0"/>
              <w:left w:val="single" w:color="000000" w:sz="4" w:space="0"/>
              <w:bottom w:val="single" w:color="000000" w:sz="4" w:space="0"/>
              <w:right w:val="single" w:color="000000" w:sz="4" w:space="0"/>
            </w:tcBorders>
            <w:shd w:val="clear" w:color="auto" w:fill="DDD9C3"/>
            <w:tcMar>
              <w:top w:w="15" w:type="dxa"/>
              <w:left w:w="15" w:type="dxa"/>
              <w:bottom w:w="15" w:type="dxa"/>
              <w:right w:w="15" w:type="dxa"/>
            </w:tcMar>
            <w:vAlign w:val="center"/>
          </w:tcPr>
          <w:p>
            <w:pPr>
              <w:widowControl/>
              <w:jc w:val="center"/>
              <w:textAlignment w:val="center"/>
              <w:rPr>
                <w:rFonts w:ascii="宋体" w:cs="宋体"/>
                <w:b/>
                <w:color w:val="000000"/>
                <w:kern w:val="0"/>
                <w:sz w:val="36"/>
                <w:szCs w:val="36"/>
              </w:rPr>
            </w:pPr>
            <w:r>
              <w:rPr>
                <w:rFonts w:hint="eastAsia" w:ascii="宋体" w:hAnsi="宋体" w:cs="宋体"/>
                <w:b/>
                <w:color w:val="000000"/>
                <w:kern w:val="0"/>
                <w:sz w:val="36"/>
                <w:szCs w:val="36"/>
              </w:rPr>
              <w:t>招聘地点：北京</w:t>
            </w:r>
          </w:p>
        </w:tc>
      </w:tr>
      <w:tr>
        <w:tblPrEx>
          <w:tblLayout w:type="fixed"/>
          <w:tblCellMar>
            <w:top w:w="0" w:type="dxa"/>
            <w:left w:w="108" w:type="dxa"/>
            <w:bottom w:w="0" w:type="dxa"/>
            <w:right w:w="108" w:type="dxa"/>
          </w:tblCellMar>
        </w:tblPrEx>
        <w:trPr>
          <w:trHeight w:val="531" w:hRule="atLeast"/>
        </w:trPr>
        <w:tc>
          <w:tcPr>
            <w:tcW w:w="9360"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15" w:type="dxa"/>
              <w:right w:w="15" w:type="dxa"/>
            </w:tcMar>
            <w:vAlign w:val="center"/>
          </w:tcPr>
          <w:p>
            <w:pPr>
              <w:widowControl/>
              <w:jc w:val="center"/>
              <w:textAlignment w:val="center"/>
              <w:rPr>
                <w:rFonts w:ascii="宋体" w:cs="宋体"/>
                <w:b/>
                <w:color w:val="000000"/>
                <w:kern w:val="0"/>
                <w:sz w:val="24"/>
                <w:szCs w:val="24"/>
              </w:rPr>
            </w:pPr>
            <w:r>
              <w:rPr>
                <w:rFonts w:hint="eastAsia" w:ascii="宋体" w:hAnsi="宋体" w:cs="宋体"/>
                <w:b/>
                <w:color w:val="000000"/>
                <w:kern w:val="0"/>
                <w:sz w:val="24"/>
              </w:rPr>
              <w:t>日程安排</w:t>
            </w:r>
          </w:p>
        </w:tc>
      </w:tr>
      <w:tr>
        <w:tblPrEx>
          <w:tblLayout w:type="fixed"/>
          <w:tblCellMar>
            <w:top w:w="0" w:type="dxa"/>
            <w:left w:w="108" w:type="dxa"/>
            <w:bottom w:w="0" w:type="dxa"/>
            <w:right w:w="108" w:type="dxa"/>
          </w:tblCellMar>
        </w:tblPrEx>
        <w:trPr>
          <w:trHeight w:val="60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日期</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时间</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地点</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类别</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工作内容</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具体地址</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3月11日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9：</w:t>
            </w:r>
            <w:r>
              <w:rPr>
                <w:rFonts w:ascii="仿宋_GB2312" w:hAnsi="宋体" w:eastAsia="仿宋_GB2312" w:cs="仿宋_GB2312"/>
                <w:b/>
                <w:color w:val="000000"/>
                <w:sz w:val="24"/>
              </w:rPr>
              <w:t>00-15</w:t>
            </w:r>
            <w:r>
              <w:rPr>
                <w:rFonts w:hint="eastAsia" w:ascii="仿宋_GB2312" w:hAnsi="宋体" w:eastAsia="仿宋_GB2312" w:cs="仿宋_GB2312"/>
                <w:b/>
                <w:color w:val="000000"/>
                <w:sz w:val="24"/>
              </w:rPr>
              <w:t>：</w:t>
            </w:r>
            <w:r>
              <w:rPr>
                <w:rFonts w:ascii="仿宋_GB2312" w:hAnsi="宋体" w:eastAsia="仿宋_GB2312" w:cs="仿宋_GB2312"/>
                <w:b/>
                <w:color w:val="000000"/>
                <w:sz w:val="24"/>
              </w:rPr>
              <w:t>30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首都航空大楼</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社会招聘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形象初选</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北京市顺义区货运北路3号海南航空基地内</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3月12日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ascii="仿宋_GB2312" w:hAnsi="宋体" w:eastAsia="仿宋_GB2312" w:cs="仿宋_GB2312"/>
                <w:b/>
                <w:sz w:val="24"/>
              </w:rPr>
              <w:t>09</w:t>
            </w:r>
            <w:r>
              <w:rPr>
                <w:rFonts w:hint="eastAsia" w:ascii="仿宋_GB2312" w:hAnsi="宋体" w:eastAsia="仿宋_GB2312" w:cs="仿宋_GB2312"/>
                <w:b/>
                <w:sz w:val="24"/>
              </w:rPr>
              <w:t>：</w:t>
            </w:r>
            <w:r>
              <w:rPr>
                <w:rFonts w:ascii="仿宋_GB2312" w:hAnsi="宋体" w:eastAsia="仿宋_GB2312" w:cs="仿宋_GB2312"/>
                <w:b/>
                <w:sz w:val="24"/>
              </w:rPr>
              <w:t>00-12</w:t>
            </w:r>
            <w:r>
              <w:rPr>
                <w:rFonts w:hint="eastAsia" w:ascii="仿宋_GB2312" w:hAnsi="宋体" w:eastAsia="仿宋_GB2312" w:cs="仿宋_GB2312"/>
                <w:b/>
                <w:sz w:val="24"/>
              </w:rPr>
              <w:t>：</w:t>
            </w:r>
            <w:r>
              <w:rPr>
                <w:rFonts w:ascii="仿宋_GB2312" w:hAnsi="宋体" w:eastAsia="仿宋_GB2312" w:cs="仿宋_GB2312"/>
                <w:b/>
                <w:sz w:val="24"/>
              </w:rPr>
              <w:t>00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首都航空大楼</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社会招聘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综合复试</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北京市顺义区货运北路3号海南航空基地内</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3月12日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ascii="仿宋_GB2312" w:hAnsi="宋体" w:eastAsia="仿宋_GB2312" w:cs="仿宋_GB2312"/>
                <w:b/>
                <w:sz w:val="24"/>
              </w:rPr>
              <w:t>14</w:t>
            </w:r>
            <w:r>
              <w:rPr>
                <w:rFonts w:hint="eastAsia" w:ascii="仿宋_GB2312" w:hAnsi="宋体" w:eastAsia="仿宋_GB2312" w:cs="仿宋_GB2312"/>
                <w:b/>
                <w:sz w:val="24"/>
              </w:rPr>
              <w:t>：</w:t>
            </w:r>
            <w:r>
              <w:rPr>
                <w:rFonts w:ascii="仿宋_GB2312" w:hAnsi="宋体" w:eastAsia="仿宋_GB2312" w:cs="仿宋_GB2312"/>
                <w:b/>
                <w:sz w:val="24"/>
              </w:rPr>
              <w:t>00-15</w:t>
            </w:r>
            <w:r>
              <w:rPr>
                <w:rFonts w:hint="eastAsia" w:ascii="仿宋_GB2312" w:hAnsi="宋体" w:eastAsia="仿宋_GB2312" w:cs="仿宋_GB2312"/>
                <w:b/>
                <w:sz w:val="24"/>
              </w:rPr>
              <w:t>：</w:t>
            </w:r>
            <w:r>
              <w:rPr>
                <w:rFonts w:ascii="仿宋_GB2312" w:hAnsi="宋体" w:eastAsia="仿宋_GB2312" w:cs="仿宋_GB2312"/>
                <w:b/>
                <w:sz w:val="24"/>
              </w:rPr>
              <w:t>30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首都航空大楼</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社会招聘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答疑、照相</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北京市顺义区货运北路3号海南航空基地内</w:t>
            </w:r>
          </w:p>
        </w:tc>
      </w:tr>
      <w:tr>
        <w:tblPrEx>
          <w:tblLayout w:type="fixed"/>
          <w:tblCellMar>
            <w:top w:w="0" w:type="dxa"/>
            <w:left w:w="108" w:type="dxa"/>
            <w:bottom w:w="0" w:type="dxa"/>
            <w:right w:w="108" w:type="dxa"/>
          </w:tblCellMar>
        </w:tblPrEx>
        <w:trPr>
          <w:trHeight w:val="900" w:hRule="atLeast"/>
        </w:trPr>
        <w:tc>
          <w:tcPr>
            <w:tcW w:w="9360" w:type="dxa"/>
            <w:gridSpan w:val="8"/>
            <w:tcBorders>
              <w:top w:val="single" w:color="000000" w:sz="4" w:space="0"/>
              <w:left w:val="single" w:color="000000" w:sz="4" w:space="0"/>
              <w:bottom w:val="single" w:color="000000" w:sz="4" w:space="0"/>
              <w:right w:val="single" w:color="000000" w:sz="4" w:space="0"/>
            </w:tcBorders>
            <w:shd w:val="clear" w:color="auto" w:fill="DDD9C3"/>
            <w:tcMar>
              <w:top w:w="15" w:type="dxa"/>
              <w:left w:w="15" w:type="dxa"/>
              <w:bottom w:w="15" w:type="dxa"/>
              <w:right w:w="15" w:type="dxa"/>
            </w:tcMar>
            <w:vAlign w:val="center"/>
          </w:tcPr>
          <w:p>
            <w:pPr>
              <w:widowControl/>
              <w:jc w:val="center"/>
              <w:textAlignment w:val="center"/>
              <w:rPr>
                <w:rFonts w:ascii="宋体" w:cs="宋体"/>
                <w:b/>
                <w:color w:val="000000"/>
                <w:kern w:val="0"/>
                <w:sz w:val="36"/>
                <w:szCs w:val="36"/>
              </w:rPr>
            </w:pPr>
            <w:r>
              <w:rPr>
                <w:rFonts w:hint="eastAsia" w:ascii="宋体" w:hAnsi="宋体" w:cs="宋体"/>
                <w:b/>
                <w:color w:val="000000"/>
                <w:kern w:val="0"/>
                <w:sz w:val="36"/>
                <w:szCs w:val="36"/>
              </w:rPr>
              <w:t>招聘地点：武汉</w:t>
            </w:r>
          </w:p>
        </w:tc>
      </w:tr>
      <w:tr>
        <w:tblPrEx>
          <w:tblLayout w:type="fixed"/>
          <w:tblCellMar>
            <w:top w:w="0" w:type="dxa"/>
            <w:left w:w="108" w:type="dxa"/>
            <w:bottom w:w="0" w:type="dxa"/>
            <w:right w:w="108" w:type="dxa"/>
          </w:tblCellMar>
        </w:tblPrEx>
        <w:trPr>
          <w:trHeight w:val="531" w:hRule="atLeast"/>
        </w:trPr>
        <w:tc>
          <w:tcPr>
            <w:tcW w:w="9360"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15" w:type="dxa"/>
              <w:right w:w="15" w:type="dxa"/>
            </w:tcMar>
            <w:vAlign w:val="center"/>
          </w:tcPr>
          <w:p>
            <w:pPr>
              <w:widowControl/>
              <w:jc w:val="center"/>
              <w:textAlignment w:val="center"/>
              <w:rPr>
                <w:rFonts w:ascii="宋体" w:cs="宋体"/>
                <w:b/>
                <w:color w:val="000000"/>
                <w:kern w:val="0"/>
                <w:sz w:val="24"/>
                <w:szCs w:val="24"/>
              </w:rPr>
            </w:pPr>
            <w:r>
              <w:rPr>
                <w:rFonts w:hint="eastAsia" w:ascii="宋体" w:hAnsi="宋体" w:cs="宋体"/>
                <w:b/>
                <w:color w:val="000000"/>
                <w:kern w:val="0"/>
                <w:sz w:val="24"/>
              </w:rPr>
              <w:t>日程安排</w:t>
            </w:r>
          </w:p>
        </w:tc>
      </w:tr>
      <w:tr>
        <w:tblPrEx>
          <w:tblLayout w:type="fixed"/>
          <w:tblCellMar>
            <w:top w:w="0" w:type="dxa"/>
            <w:left w:w="108" w:type="dxa"/>
            <w:bottom w:w="0" w:type="dxa"/>
            <w:right w:w="108" w:type="dxa"/>
          </w:tblCellMar>
        </w:tblPrEx>
        <w:trPr>
          <w:trHeight w:val="60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日期</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时间</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地点</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类别</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工作内容</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具体地址</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3月14日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09：00-12:00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武汉体育学院</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形象初选</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武汉市洪山区珞瑜路461号</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3月14日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13：</w:t>
            </w:r>
            <w:r>
              <w:rPr>
                <w:rFonts w:ascii="仿宋_GB2312" w:hAnsi="宋体" w:eastAsia="仿宋_GB2312" w:cs="仿宋_GB2312"/>
                <w:b/>
                <w:color w:val="000000"/>
                <w:sz w:val="24"/>
              </w:rPr>
              <w:t>00-</w:t>
            </w:r>
            <w:r>
              <w:rPr>
                <w:rFonts w:hint="eastAsia" w:ascii="仿宋_GB2312" w:hAnsi="宋体" w:eastAsia="仿宋_GB2312" w:cs="仿宋_GB2312"/>
                <w:b/>
                <w:color w:val="000000"/>
                <w:sz w:val="24"/>
              </w:rPr>
              <w:t>15：30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武汉工程科技学院</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形象初选</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武汉市江夏区纸坊熊廷弼路特8号</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3月15日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ascii="仿宋_GB2312" w:hAnsi="宋体" w:eastAsia="仿宋_GB2312" w:cs="仿宋_GB2312"/>
                <w:b/>
                <w:sz w:val="24"/>
              </w:rPr>
              <w:t>09</w:t>
            </w:r>
            <w:r>
              <w:rPr>
                <w:rFonts w:hint="eastAsia" w:ascii="仿宋_GB2312" w:hAnsi="宋体" w:eastAsia="仿宋_GB2312" w:cs="仿宋_GB2312"/>
                <w:b/>
                <w:sz w:val="24"/>
              </w:rPr>
              <w:t>：</w:t>
            </w:r>
            <w:r>
              <w:rPr>
                <w:rFonts w:ascii="仿宋_GB2312" w:hAnsi="宋体" w:eastAsia="仿宋_GB2312" w:cs="仿宋_GB2312"/>
                <w:b/>
                <w:sz w:val="24"/>
              </w:rPr>
              <w:t>00-12</w:t>
            </w:r>
            <w:r>
              <w:rPr>
                <w:rFonts w:hint="eastAsia" w:ascii="仿宋_GB2312" w:hAnsi="宋体" w:eastAsia="仿宋_GB2312" w:cs="仿宋_GB2312"/>
                <w:b/>
                <w:sz w:val="24"/>
              </w:rPr>
              <w:t>：</w:t>
            </w:r>
            <w:r>
              <w:rPr>
                <w:rFonts w:ascii="仿宋_GB2312" w:hAnsi="宋体" w:eastAsia="仿宋_GB2312" w:cs="仿宋_GB2312"/>
                <w:b/>
                <w:sz w:val="24"/>
              </w:rPr>
              <w:t>00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武汉工程科技学院</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综合复试</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武汉市江夏区纸坊熊廷弼路特8号</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3月15日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ascii="仿宋_GB2312" w:hAnsi="宋体" w:eastAsia="仿宋_GB2312" w:cs="仿宋_GB2312"/>
                <w:b/>
                <w:sz w:val="24"/>
              </w:rPr>
              <w:t>14</w:t>
            </w:r>
            <w:r>
              <w:rPr>
                <w:rFonts w:hint="eastAsia" w:ascii="仿宋_GB2312" w:hAnsi="宋体" w:eastAsia="仿宋_GB2312" w:cs="仿宋_GB2312"/>
                <w:b/>
                <w:sz w:val="24"/>
              </w:rPr>
              <w:t>：</w:t>
            </w:r>
            <w:r>
              <w:rPr>
                <w:rFonts w:ascii="仿宋_GB2312" w:hAnsi="宋体" w:eastAsia="仿宋_GB2312" w:cs="仿宋_GB2312"/>
                <w:b/>
                <w:sz w:val="24"/>
              </w:rPr>
              <w:t>00-15</w:t>
            </w:r>
            <w:r>
              <w:rPr>
                <w:rFonts w:hint="eastAsia" w:ascii="仿宋_GB2312" w:hAnsi="宋体" w:eastAsia="仿宋_GB2312" w:cs="仿宋_GB2312"/>
                <w:b/>
                <w:sz w:val="24"/>
              </w:rPr>
              <w:t>：</w:t>
            </w:r>
            <w:r>
              <w:rPr>
                <w:rFonts w:ascii="仿宋_GB2312" w:hAnsi="宋体" w:eastAsia="仿宋_GB2312" w:cs="仿宋_GB2312"/>
                <w:b/>
                <w:sz w:val="24"/>
              </w:rPr>
              <w:t>30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武汉工程科技学院</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答疑、照相</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武汉市江夏区纸坊熊廷弼路特8号</w:t>
            </w:r>
          </w:p>
        </w:tc>
      </w:tr>
      <w:tr>
        <w:tblPrEx>
          <w:tblLayout w:type="fixed"/>
          <w:tblCellMar>
            <w:top w:w="0" w:type="dxa"/>
            <w:left w:w="108" w:type="dxa"/>
            <w:bottom w:w="0" w:type="dxa"/>
            <w:right w:w="108" w:type="dxa"/>
          </w:tblCellMar>
        </w:tblPrEx>
        <w:trPr>
          <w:trHeight w:val="900" w:hRule="atLeast"/>
        </w:trPr>
        <w:tc>
          <w:tcPr>
            <w:tcW w:w="9360" w:type="dxa"/>
            <w:gridSpan w:val="8"/>
            <w:tcBorders>
              <w:top w:val="single" w:color="000000" w:sz="4" w:space="0"/>
              <w:left w:val="single" w:color="000000" w:sz="4" w:space="0"/>
              <w:bottom w:val="single" w:color="000000" w:sz="4" w:space="0"/>
              <w:right w:val="single" w:color="000000" w:sz="4" w:space="0"/>
            </w:tcBorders>
            <w:shd w:val="clear" w:color="auto" w:fill="DDD9C3"/>
            <w:tcMar>
              <w:top w:w="15" w:type="dxa"/>
              <w:left w:w="15" w:type="dxa"/>
              <w:bottom w:w="15" w:type="dxa"/>
              <w:right w:w="15" w:type="dxa"/>
            </w:tcMar>
            <w:vAlign w:val="center"/>
          </w:tcPr>
          <w:p>
            <w:pPr>
              <w:widowControl/>
              <w:jc w:val="center"/>
              <w:textAlignment w:val="center"/>
              <w:rPr>
                <w:rFonts w:ascii="宋体" w:cs="宋体"/>
                <w:b/>
                <w:color w:val="000000"/>
                <w:kern w:val="0"/>
                <w:sz w:val="36"/>
                <w:szCs w:val="36"/>
              </w:rPr>
            </w:pPr>
            <w:r>
              <w:rPr>
                <w:rFonts w:hint="eastAsia" w:ascii="宋体" w:hAnsi="宋体" w:cs="宋体"/>
                <w:b/>
                <w:color w:val="000000"/>
                <w:kern w:val="0"/>
                <w:sz w:val="36"/>
                <w:szCs w:val="36"/>
              </w:rPr>
              <w:t>招聘地点：哈尔滨</w:t>
            </w:r>
          </w:p>
        </w:tc>
      </w:tr>
      <w:tr>
        <w:tblPrEx>
          <w:tblLayout w:type="fixed"/>
          <w:tblCellMar>
            <w:top w:w="0" w:type="dxa"/>
            <w:left w:w="108" w:type="dxa"/>
            <w:bottom w:w="0" w:type="dxa"/>
            <w:right w:w="108" w:type="dxa"/>
          </w:tblCellMar>
        </w:tblPrEx>
        <w:trPr>
          <w:trHeight w:val="531" w:hRule="atLeast"/>
        </w:trPr>
        <w:tc>
          <w:tcPr>
            <w:tcW w:w="9360"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15" w:type="dxa"/>
              <w:right w:w="15" w:type="dxa"/>
            </w:tcMar>
            <w:vAlign w:val="center"/>
          </w:tcPr>
          <w:p>
            <w:pPr>
              <w:widowControl/>
              <w:jc w:val="center"/>
              <w:textAlignment w:val="center"/>
              <w:rPr>
                <w:rFonts w:ascii="宋体" w:cs="宋体"/>
                <w:b/>
                <w:color w:val="000000"/>
                <w:kern w:val="0"/>
                <w:sz w:val="24"/>
                <w:szCs w:val="24"/>
              </w:rPr>
            </w:pPr>
            <w:r>
              <w:rPr>
                <w:rFonts w:hint="eastAsia" w:ascii="宋体" w:hAnsi="宋体" w:cs="宋体"/>
                <w:b/>
                <w:color w:val="000000"/>
                <w:kern w:val="0"/>
                <w:sz w:val="24"/>
              </w:rPr>
              <w:t>日程安排</w:t>
            </w:r>
          </w:p>
        </w:tc>
      </w:tr>
      <w:tr>
        <w:tblPrEx>
          <w:tblLayout w:type="fixed"/>
          <w:tblCellMar>
            <w:top w:w="0" w:type="dxa"/>
            <w:left w:w="108" w:type="dxa"/>
            <w:bottom w:w="0" w:type="dxa"/>
            <w:right w:w="108" w:type="dxa"/>
          </w:tblCellMar>
        </w:tblPrEx>
        <w:trPr>
          <w:trHeight w:val="60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日期</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时间</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地点</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类别</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工作内容</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具体地址</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3月16日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9：</w:t>
            </w:r>
            <w:r>
              <w:rPr>
                <w:rFonts w:ascii="仿宋_GB2312" w:hAnsi="宋体" w:eastAsia="仿宋_GB2312" w:cs="仿宋_GB2312"/>
                <w:b/>
                <w:color w:val="000000"/>
                <w:sz w:val="24"/>
              </w:rPr>
              <w:t>00-15</w:t>
            </w:r>
            <w:r>
              <w:rPr>
                <w:rFonts w:hint="eastAsia" w:ascii="仿宋_GB2312" w:hAnsi="宋体" w:eastAsia="仿宋_GB2312" w:cs="仿宋_GB2312"/>
                <w:b/>
                <w:color w:val="000000"/>
                <w:sz w:val="24"/>
              </w:rPr>
              <w:t>：</w:t>
            </w:r>
            <w:r>
              <w:rPr>
                <w:rFonts w:ascii="仿宋_GB2312" w:hAnsi="宋体" w:eastAsia="仿宋_GB2312" w:cs="仿宋_GB2312"/>
                <w:b/>
                <w:color w:val="000000"/>
                <w:sz w:val="24"/>
              </w:rPr>
              <w:t>30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哈尔滨航空服务中等专业学校（哈26职）</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形象初选</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哈尔滨市道里区东湖路23号</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3月17日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ascii="仿宋_GB2312" w:hAnsi="宋体" w:eastAsia="仿宋_GB2312" w:cs="仿宋_GB2312"/>
                <w:b/>
                <w:sz w:val="24"/>
              </w:rPr>
              <w:t>09</w:t>
            </w:r>
            <w:r>
              <w:rPr>
                <w:rFonts w:hint="eastAsia" w:ascii="仿宋_GB2312" w:hAnsi="宋体" w:eastAsia="仿宋_GB2312" w:cs="仿宋_GB2312"/>
                <w:b/>
                <w:sz w:val="24"/>
              </w:rPr>
              <w:t>：</w:t>
            </w:r>
            <w:r>
              <w:rPr>
                <w:rFonts w:ascii="仿宋_GB2312" w:hAnsi="宋体" w:eastAsia="仿宋_GB2312" w:cs="仿宋_GB2312"/>
                <w:b/>
                <w:sz w:val="24"/>
              </w:rPr>
              <w:t>00-12</w:t>
            </w:r>
            <w:r>
              <w:rPr>
                <w:rFonts w:hint="eastAsia" w:ascii="仿宋_GB2312" w:hAnsi="宋体" w:eastAsia="仿宋_GB2312" w:cs="仿宋_GB2312"/>
                <w:b/>
                <w:sz w:val="24"/>
              </w:rPr>
              <w:t>：</w:t>
            </w:r>
            <w:r>
              <w:rPr>
                <w:rFonts w:ascii="仿宋_GB2312" w:hAnsi="宋体" w:eastAsia="仿宋_GB2312" w:cs="仿宋_GB2312"/>
                <w:b/>
                <w:sz w:val="24"/>
              </w:rPr>
              <w:t>00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哈尔滨航空服务中等专业学校（哈26职）</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综合复试</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哈尔滨市道里区东湖路23号</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3月17日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ascii="仿宋_GB2312" w:hAnsi="宋体" w:eastAsia="仿宋_GB2312" w:cs="仿宋_GB2312"/>
                <w:b/>
                <w:sz w:val="24"/>
              </w:rPr>
              <w:t>14</w:t>
            </w:r>
            <w:r>
              <w:rPr>
                <w:rFonts w:hint="eastAsia" w:ascii="仿宋_GB2312" w:hAnsi="宋体" w:eastAsia="仿宋_GB2312" w:cs="仿宋_GB2312"/>
                <w:b/>
                <w:sz w:val="24"/>
              </w:rPr>
              <w:t>：</w:t>
            </w:r>
            <w:r>
              <w:rPr>
                <w:rFonts w:ascii="仿宋_GB2312" w:hAnsi="宋体" w:eastAsia="仿宋_GB2312" w:cs="仿宋_GB2312"/>
                <w:b/>
                <w:sz w:val="24"/>
              </w:rPr>
              <w:t>00-15</w:t>
            </w:r>
            <w:r>
              <w:rPr>
                <w:rFonts w:hint="eastAsia" w:ascii="仿宋_GB2312" w:hAnsi="宋体" w:eastAsia="仿宋_GB2312" w:cs="仿宋_GB2312"/>
                <w:b/>
                <w:sz w:val="24"/>
              </w:rPr>
              <w:t>：</w:t>
            </w:r>
            <w:r>
              <w:rPr>
                <w:rFonts w:ascii="仿宋_GB2312" w:hAnsi="宋体" w:eastAsia="仿宋_GB2312" w:cs="仿宋_GB2312"/>
                <w:b/>
                <w:sz w:val="24"/>
              </w:rPr>
              <w:t>30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哈尔滨航空服务中等专业学校（哈26职）</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答疑、照相</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哈尔滨市道里区东湖路23号</w:t>
            </w:r>
          </w:p>
        </w:tc>
      </w:tr>
      <w:tr>
        <w:tblPrEx>
          <w:tblLayout w:type="fixed"/>
          <w:tblCellMar>
            <w:top w:w="0" w:type="dxa"/>
            <w:left w:w="108" w:type="dxa"/>
            <w:bottom w:w="0" w:type="dxa"/>
            <w:right w:w="108" w:type="dxa"/>
          </w:tblCellMar>
        </w:tblPrEx>
        <w:trPr>
          <w:trHeight w:val="900" w:hRule="atLeast"/>
        </w:trPr>
        <w:tc>
          <w:tcPr>
            <w:tcW w:w="9360" w:type="dxa"/>
            <w:gridSpan w:val="8"/>
            <w:tcBorders>
              <w:top w:val="single" w:color="000000" w:sz="4" w:space="0"/>
              <w:left w:val="single" w:color="000000" w:sz="4" w:space="0"/>
              <w:bottom w:val="single" w:color="000000" w:sz="4" w:space="0"/>
              <w:right w:val="single" w:color="000000" w:sz="4" w:space="0"/>
            </w:tcBorders>
            <w:shd w:val="clear" w:color="auto" w:fill="DDD9C3"/>
            <w:tcMar>
              <w:top w:w="15" w:type="dxa"/>
              <w:left w:w="15" w:type="dxa"/>
              <w:bottom w:w="15" w:type="dxa"/>
              <w:right w:w="15" w:type="dxa"/>
            </w:tcMar>
            <w:vAlign w:val="center"/>
          </w:tcPr>
          <w:p>
            <w:pPr>
              <w:widowControl/>
              <w:jc w:val="center"/>
              <w:textAlignment w:val="center"/>
              <w:rPr>
                <w:rFonts w:ascii="宋体" w:cs="宋体"/>
                <w:b/>
                <w:color w:val="000000"/>
                <w:kern w:val="0"/>
                <w:sz w:val="36"/>
                <w:szCs w:val="36"/>
              </w:rPr>
            </w:pPr>
            <w:r>
              <w:rPr>
                <w:rFonts w:hint="eastAsia" w:ascii="宋体" w:hAnsi="宋体" w:cs="宋体"/>
                <w:b/>
                <w:color w:val="000000"/>
                <w:kern w:val="0"/>
                <w:sz w:val="36"/>
                <w:szCs w:val="36"/>
              </w:rPr>
              <w:t>招聘地点：杭州</w:t>
            </w:r>
          </w:p>
        </w:tc>
      </w:tr>
      <w:tr>
        <w:tblPrEx>
          <w:tblLayout w:type="fixed"/>
          <w:tblCellMar>
            <w:top w:w="0" w:type="dxa"/>
            <w:left w:w="108" w:type="dxa"/>
            <w:bottom w:w="0" w:type="dxa"/>
            <w:right w:w="108" w:type="dxa"/>
          </w:tblCellMar>
        </w:tblPrEx>
        <w:trPr>
          <w:trHeight w:val="531" w:hRule="atLeast"/>
        </w:trPr>
        <w:tc>
          <w:tcPr>
            <w:tcW w:w="9360"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15" w:type="dxa"/>
              <w:right w:w="15" w:type="dxa"/>
            </w:tcMar>
            <w:vAlign w:val="center"/>
          </w:tcPr>
          <w:p>
            <w:pPr>
              <w:widowControl/>
              <w:jc w:val="center"/>
              <w:textAlignment w:val="center"/>
              <w:rPr>
                <w:rFonts w:ascii="宋体" w:cs="宋体"/>
                <w:b/>
                <w:color w:val="000000"/>
                <w:kern w:val="0"/>
                <w:sz w:val="24"/>
                <w:szCs w:val="24"/>
              </w:rPr>
            </w:pPr>
            <w:r>
              <w:rPr>
                <w:rFonts w:hint="eastAsia" w:ascii="宋体" w:hAnsi="宋体" w:cs="宋体"/>
                <w:b/>
                <w:color w:val="000000"/>
                <w:kern w:val="0"/>
                <w:sz w:val="24"/>
              </w:rPr>
              <w:t>日程安排</w:t>
            </w:r>
          </w:p>
        </w:tc>
      </w:tr>
      <w:tr>
        <w:tblPrEx>
          <w:tblLayout w:type="fixed"/>
          <w:tblCellMar>
            <w:top w:w="0" w:type="dxa"/>
            <w:left w:w="108" w:type="dxa"/>
            <w:bottom w:w="0" w:type="dxa"/>
            <w:right w:w="108" w:type="dxa"/>
          </w:tblCellMar>
        </w:tblPrEx>
        <w:trPr>
          <w:trHeight w:val="60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日期</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时间</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地点</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类别</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工作内容</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具体地址</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3月21日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9：</w:t>
            </w:r>
            <w:r>
              <w:rPr>
                <w:rFonts w:ascii="仿宋_GB2312" w:hAnsi="宋体" w:eastAsia="仿宋_GB2312" w:cs="仿宋_GB2312"/>
                <w:b/>
                <w:color w:val="000000"/>
                <w:sz w:val="24"/>
              </w:rPr>
              <w:t>00-</w:t>
            </w:r>
            <w:r>
              <w:rPr>
                <w:rFonts w:hint="eastAsia" w:ascii="仿宋_GB2312" w:hAnsi="宋体" w:eastAsia="仿宋_GB2312" w:cs="仿宋_GB2312"/>
                <w:b/>
                <w:color w:val="000000"/>
                <w:sz w:val="24"/>
              </w:rPr>
              <w:t>12：00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浙江育英职业技术学院</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形象初选</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杭州经济技术开发区(下沙高教园区)4号大街16号</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3月21日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13：30-15：30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浙江旅游职业学院</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形象初选</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杭州市萧山高教园区耕文路</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3月22日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ascii="仿宋_GB2312" w:hAnsi="宋体" w:eastAsia="仿宋_GB2312" w:cs="仿宋_GB2312"/>
                <w:b/>
                <w:sz w:val="24"/>
              </w:rPr>
              <w:t>09</w:t>
            </w:r>
            <w:r>
              <w:rPr>
                <w:rFonts w:hint="eastAsia" w:ascii="仿宋_GB2312" w:hAnsi="宋体" w:eastAsia="仿宋_GB2312" w:cs="仿宋_GB2312"/>
                <w:b/>
                <w:sz w:val="24"/>
              </w:rPr>
              <w:t>：</w:t>
            </w:r>
            <w:r>
              <w:rPr>
                <w:rFonts w:ascii="仿宋_GB2312" w:hAnsi="宋体" w:eastAsia="仿宋_GB2312" w:cs="仿宋_GB2312"/>
                <w:b/>
                <w:sz w:val="24"/>
              </w:rPr>
              <w:t>00-12</w:t>
            </w:r>
            <w:r>
              <w:rPr>
                <w:rFonts w:hint="eastAsia" w:ascii="仿宋_GB2312" w:hAnsi="宋体" w:eastAsia="仿宋_GB2312" w:cs="仿宋_GB2312"/>
                <w:b/>
                <w:sz w:val="24"/>
              </w:rPr>
              <w:t>：</w:t>
            </w:r>
            <w:r>
              <w:rPr>
                <w:rFonts w:ascii="仿宋_GB2312" w:hAnsi="宋体" w:eastAsia="仿宋_GB2312" w:cs="仿宋_GB2312"/>
                <w:b/>
                <w:sz w:val="24"/>
              </w:rPr>
              <w:t>00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浙江旅游职业学院</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综合复试</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杭州市萧山高教园区耕文路</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3月22日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ascii="仿宋_GB2312" w:hAnsi="宋体" w:eastAsia="仿宋_GB2312" w:cs="仿宋_GB2312"/>
                <w:b/>
                <w:sz w:val="24"/>
              </w:rPr>
              <w:t>14</w:t>
            </w:r>
            <w:r>
              <w:rPr>
                <w:rFonts w:hint="eastAsia" w:ascii="仿宋_GB2312" w:hAnsi="宋体" w:eastAsia="仿宋_GB2312" w:cs="仿宋_GB2312"/>
                <w:b/>
                <w:sz w:val="24"/>
              </w:rPr>
              <w:t>：</w:t>
            </w:r>
            <w:r>
              <w:rPr>
                <w:rFonts w:ascii="仿宋_GB2312" w:hAnsi="宋体" w:eastAsia="仿宋_GB2312" w:cs="仿宋_GB2312"/>
                <w:b/>
                <w:sz w:val="24"/>
              </w:rPr>
              <w:t>00-15</w:t>
            </w:r>
            <w:r>
              <w:rPr>
                <w:rFonts w:hint="eastAsia" w:ascii="仿宋_GB2312" w:hAnsi="宋体" w:eastAsia="仿宋_GB2312" w:cs="仿宋_GB2312"/>
                <w:b/>
                <w:sz w:val="24"/>
              </w:rPr>
              <w:t>：</w:t>
            </w:r>
            <w:r>
              <w:rPr>
                <w:rFonts w:ascii="仿宋_GB2312" w:hAnsi="宋体" w:eastAsia="仿宋_GB2312" w:cs="仿宋_GB2312"/>
                <w:b/>
                <w:sz w:val="24"/>
              </w:rPr>
              <w:t>30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浙江旅游职业学院</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答疑、照相</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杭州市萧山高教园区耕文路</w:t>
            </w:r>
          </w:p>
        </w:tc>
      </w:tr>
      <w:tr>
        <w:tblPrEx>
          <w:tblLayout w:type="fixed"/>
          <w:tblCellMar>
            <w:top w:w="0" w:type="dxa"/>
            <w:left w:w="108" w:type="dxa"/>
            <w:bottom w:w="0" w:type="dxa"/>
            <w:right w:w="108" w:type="dxa"/>
          </w:tblCellMar>
        </w:tblPrEx>
        <w:trPr>
          <w:trHeight w:val="660" w:hRule="atLeast"/>
        </w:trPr>
        <w:tc>
          <w:tcPr>
            <w:tcW w:w="9360" w:type="dxa"/>
            <w:gridSpan w:val="8"/>
            <w:tcBorders>
              <w:top w:val="single" w:color="000000" w:sz="4" w:space="0"/>
              <w:left w:val="single" w:color="000000" w:sz="4" w:space="0"/>
              <w:bottom w:val="single" w:color="000000" w:sz="4" w:space="0"/>
              <w:right w:val="single" w:color="000000" w:sz="4" w:space="0"/>
            </w:tcBorders>
            <w:shd w:val="clear" w:color="auto" w:fill="DDD9C3"/>
            <w:tcMar>
              <w:top w:w="15" w:type="dxa"/>
              <w:left w:w="15" w:type="dxa"/>
              <w:bottom w:w="15" w:type="dxa"/>
              <w:right w:w="15" w:type="dxa"/>
            </w:tcMar>
            <w:vAlign w:val="center"/>
          </w:tcPr>
          <w:p>
            <w:pPr>
              <w:widowControl/>
              <w:jc w:val="center"/>
              <w:textAlignment w:val="center"/>
              <w:rPr>
                <w:rFonts w:ascii="宋体" w:cs="宋体"/>
                <w:b/>
                <w:color w:val="000000"/>
                <w:kern w:val="0"/>
                <w:sz w:val="36"/>
                <w:szCs w:val="36"/>
              </w:rPr>
            </w:pPr>
            <w:r>
              <w:rPr>
                <w:rFonts w:hint="eastAsia" w:ascii="宋体" w:hAnsi="宋体" w:cs="宋体"/>
                <w:b/>
                <w:color w:val="000000"/>
                <w:kern w:val="0"/>
                <w:sz w:val="36"/>
                <w:szCs w:val="36"/>
              </w:rPr>
              <w:t>招聘地点：南京</w:t>
            </w:r>
          </w:p>
        </w:tc>
      </w:tr>
      <w:tr>
        <w:tblPrEx>
          <w:tblLayout w:type="fixed"/>
          <w:tblCellMar>
            <w:top w:w="0" w:type="dxa"/>
            <w:left w:w="108" w:type="dxa"/>
            <w:bottom w:w="0" w:type="dxa"/>
            <w:right w:w="108" w:type="dxa"/>
          </w:tblCellMar>
        </w:tblPrEx>
        <w:trPr>
          <w:trHeight w:val="660" w:hRule="atLeast"/>
        </w:trPr>
        <w:tc>
          <w:tcPr>
            <w:tcW w:w="9360" w:type="dxa"/>
            <w:gridSpan w:val="8"/>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日程安排</w:t>
            </w:r>
          </w:p>
        </w:tc>
      </w:tr>
      <w:tr>
        <w:tblPrEx>
          <w:tblLayout w:type="fixed"/>
          <w:tblCellMar>
            <w:top w:w="0" w:type="dxa"/>
            <w:left w:w="108" w:type="dxa"/>
            <w:bottom w:w="0" w:type="dxa"/>
            <w:right w:w="108" w:type="dxa"/>
          </w:tblCellMar>
        </w:tblPrEx>
        <w:trPr>
          <w:trHeight w:val="615" w:hRule="atLeast"/>
        </w:trPr>
        <w:tc>
          <w:tcPr>
            <w:tcW w:w="125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日期</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时间</w:t>
            </w:r>
          </w:p>
        </w:tc>
        <w:tc>
          <w:tcPr>
            <w:tcW w:w="17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地点</w:t>
            </w:r>
          </w:p>
        </w:tc>
        <w:tc>
          <w:tcPr>
            <w:tcW w:w="1218"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类别</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工作内容</w:t>
            </w:r>
          </w:p>
        </w:tc>
        <w:tc>
          <w:tcPr>
            <w:tcW w:w="20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具体地址</w:t>
            </w:r>
          </w:p>
        </w:tc>
      </w:tr>
      <w:tr>
        <w:tblPrEx>
          <w:tblLayout w:type="fixed"/>
          <w:tblCellMar>
            <w:top w:w="0" w:type="dxa"/>
            <w:left w:w="108" w:type="dxa"/>
            <w:bottom w:w="0" w:type="dxa"/>
            <w:right w:w="108" w:type="dxa"/>
          </w:tblCellMar>
        </w:tblPrEx>
        <w:trPr>
          <w:trHeight w:val="117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3月23日</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ascii="仿宋_GB2312" w:hAnsi="宋体" w:eastAsia="仿宋_GB2312" w:cs="仿宋_GB2312"/>
                <w:b/>
                <w:color w:val="000000"/>
                <w:kern w:val="0"/>
                <w:sz w:val="24"/>
              </w:rPr>
              <w:t>09:00-15:30</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南京航空航天大学金城学院</w:t>
            </w:r>
          </w:p>
        </w:tc>
        <w:tc>
          <w:tcPr>
            <w:tcW w:w="1218"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形象初选</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南京市江宁区航金大道88号</w:t>
            </w:r>
          </w:p>
        </w:tc>
      </w:tr>
      <w:tr>
        <w:tblPrEx>
          <w:tblLayout w:type="fixed"/>
          <w:tblCellMar>
            <w:top w:w="0" w:type="dxa"/>
            <w:left w:w="108" w:type="dxa"/>
            <w:bottom w:w="0" w:type="dxa"/>
            <w:right w:w="108" w:type="dxa"/>
          </w:tblCellMar>
        </w:tblPrEx>
        <w:trPr>
          <w:trHeight w:val="117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3月23日</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ascii="仿宋_GB2312" w:hAnsi="宋体" w:eastAsia="仿宋_GB2312" w:cs="仿宋_GB2312"/>
                <w:b/>
                <w:color w:val="000000"/>
                <w:kern w:val="0"/>
                <w:sz w:val="24"/>
              </w:rPr>
              <w:t>09:00-12:00</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南京航空航天大学金城学院</w:t>
            </w:r>
          </w:p>
        </w:tc>
        <w:tc>
          <w:tcPr>
            <w:tcW w:w="1218"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综合复试</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南京市江宁区航金大道88号</w:t>
            </w:r>
          </w:p>
        </w:tc>
      </w:tr>
      <w:tr>
        <w:tblPrEx>
          <w:tblLayout w:type="fixed"/>
          <w:tblCellMar>
            <w:top w:w="0" w:type="dxa"/>
            <w:left w:w="108" w:type="dxa"/>
            <w:bottom w:w="0" w:type="dxa"/>
            <w:right w:w="108" w:type="dxa"/>
          </w:tblCellMar>
        </w:tblPrEx>
        <w:trPr>
          <w:trHeight w:val="117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3月24日</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ascii="仿宋_GB2312" w:hAnsi="宋体" w:eastAsia="仿宋_GB2312" w:cs="仿宋_GB2312"/>
                <w:b/>
                <w:color w:val="000000"/>
                <w:kern w:val="0"/>
                <w:sz w:val="24"/>
              </w:rPr>
              <w:t>14:00-15:30</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南京航空航天大学金城学院</w:t>
            </w:r>
          </w:p>
        </w:tc>
        <w:tc>
          <w:tcPr>
            <w:tcW w:w="1218"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答疑、照相</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南京市江宁区航金大道88号</w:t>
            </w:r>
          </w:p>
        </w:tc>
      </w:tr>
      <w:tr>
        <w:tblPrEx>
          <w:tblLayout w:type="fixed"/>
          <w:tblCellMar>
            <w:top w:w="0" w:type="dxa"/>
            <w:left w:w="108" w:type="dxa"/>
            <w:bottom w:w="0" w:type="dxa"/>
            <w:right w:w="108" w:type="dxa"/>
          </w:tblCellMar>
        </w:tblPrEx>
        <w:trPr>
          <w:trHeight w:val="900" w:hRule="atLeast"/>
        </w:trPr>
        <w:tc>
          <w:tcPr>
            <w:tcW w:w="9360" w:type="dxa"/>
            <w:gridSpan w:val="8"/>
            <w:tcBorders>
              <w:top w:val="single" w:color="000000" w:sz="4" w:space="0"/>
              <w:left w:val="single" w:color="000000" w:sz="4" w:space="0"/>
              <w:bottom w:val="single" w:color="000000" w:sz="4" w:space="0"/>
              <w:right w:val="single" w:color="000000" w:sz="4" w:space="0"/>
            </w:tcBorders>
            <w:shd w:val="clear" w:color="auto" w:fill="DDD9C3"/>
            <w:tcMar>
              <w:top w:w="15" w:type="dxa"/>
              <w:left w:w="15" w:type="dxa"/>
              <w:bottom w:w="15" w:type="dxa"/>
              <w:right w:w="15" w:type="dxa"/>
            </w:tcMar>
            <w:vAlign w:val="center"/>
          </w:tcPr>
          <w:p>
            <w:pPr>
              <w:widowControl/>
              <w:jc w:val="center"/>
              <w:textAlignment w:val="center"/>
              <w:rPr>
                <w:rFonts w:ascii="宋体" w:cs="宋体"/>
                <w:b/>
                <w:color w:val="000000"/>
                <w:kern w:val="0"/>
                <w:sz w:val="36"/>
                <w:szCs w:val="36"/>
              </w:rPr>
            </w:pPr>
            <w:r>
              <w:rPr>
                <w:rFonts w:hint="eastAsia" w:ascii="宋体" w:hAnsi="宋体" w:cs="宋体"/>
                <w:b/>
                <w:color w:val="000000"/>
                <w:kern w:val="0"/>
                <w:sz w:val="36"/>
                <w:szCs w:val="36"/>
              </w:rPr>
              <w:t>招聘地点：西安</w:t>
            </w:r>
          </w:p>
        </w:tc>
      </w:tr>
      <w:tr>
        <w:tblPrEx>
          <w:tblLayout w:type="fixed"/>
          <w:tblCellMar>
            <w:top w:w="0" w:type="dxa"/>
            <w:left w:w="108" w:type="dxa"/>
            <w:bottom w:w="0" w:type="dxa"/>
            <w:right w:w="108" w:type="dxa"/>
          </w:tblCellMar>
        </w:tblPrEx>
        <w:trPr>
          <w:trHeight w:val="531" w:hRule="atLeast"/>
        </w:trPr>
        <w:tc>
          <w:tcPr>
            <w:tcW w:w="9360"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15" w:type="dxa"/>
              <w:right w:w="15" w:type="dxa"/>
            </w:tcMar>
            <w:vAlign w:val="center"/>
          </w:tcPr>
          <w:p>
            <w:pPr>
              <w:widowControl/>
              <w:jc w:val="center"/>
              <w:textAlignment w:val="center"/>
              <w:rPr>
                <w:rFonts w:ascii="宋体" w:cs="宋体"/>
                <w:b/>
                <w:color w:val="000000"/>
                <w:kern w:val="0"/>
                <w:sz w:val="24"/>
                <w:szCs w:val="24"/>
              </w:rPr>
            </w:pPr>
            <w:r>
              <w:rPr>
                <w:rFonts w:hint="eastAsia" w:ascii="宋体" w:hAnsi="宋体" w:cs="宋体"/>
                <w:b/>
                <w:color w:val="000000"/>
                <w:kern w:val="0"/>
                <w:sz w:val="24"/>
              </w:rPr>
              <w:t>日程安排</w:t>
            </w:r>
          </w:p>
        </w:tc>
      </w:tr>
      <w:tr>
        <w:tblPrEx>
          <w:tblLayout w:type="fixed"/>
          <w:tblCellMar>
            <w:top w:w="0" w:type="dxa"/>
            <w:left w:w="108" w:type="dxa"/>
            <w:bottom w:w="0" w:type="dxa"/>
            <w:right w:w="108" w:type="dxa"/>
          </w:tblCellMar>
        </w:tblPrEx>
        <w:trPr>
          <w:trHeight w:val="60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日期</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时间</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地点</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类别</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工作内容</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具体地址</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3月23日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9：</w:t>
            </w:r>
            <w:r>
              <w:rPr>
                <w:rFonts w:ascii="仿宋_GB2312" w:hAnsi="宋体" w:eastAsia="仿宋_GB2312" w:cs="仿宋_GB2312"/>
                <w:b/>
                <w:color w:val="000000"/>
                <w:sz w:val="24"/>
              </w:rPr>
              <w:t>00-15</w:t>
            </w:r>
            <w:r>
              <w:rPr>
                <w:rFonts w:hint="eastAsia" w:ascii="仿宋_GB2312" w:hAnsi="宋体" w:eastAsia="仿宋_GB2312" w:cs="仿宋_GB2312"/>
                <w:b/>
                <w:color w:val="000000"/>
                <w:sz w:val="24"/>
              </w:rPr>
              <w:t>：</w:t>
            </w:r>
            <w:r>
              <w:rPr>
                <w:rFonts w:ascii="仿宋_GB2312" w:hAnsi="宋体" w:eastAsia="仿宋_GB2312" w:cs="仿宋_GB2312"/>
                <w:b/>
                <w:color w:val="000000"/>
                <w:sz w:val="24"/>
              </w:rPr>
              <w:t>30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西安广成大酒店</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社会招聘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形象初选</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西安市莲湖区劳动南路中段101号</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3月24日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ascii="仿宋_GB2312" w:hAnsi="宋体" w:eastAsia="仿宋_GB2312" w:cs="仿宋_GB2312"/>
                <w:b/>
                <w:sz w:val="24"/>
              </w:rPr>
              <w:t>09</w:t>
            </w:r>
            <w:r>
              <w:rPr>
                <w:rFonts w:hint="eastAsia" w:ascii="仿宋_GB2312" w:hAnsi="宋体" w:eastAsia="仿宋_GB2312" w:cs="仿宋_GB2312"/>
                <w:b/>
                <w:sz w:val="24"/>
              </w:rPr>
              <w:t>：</w:t>
            </w:r>
            <w:r>
              <w:rPr>
                <w:rFonts w:ascii="仿宋_GB2312" w:hAnsi="宋体" w:eastAsia="仿宋_GB2312" w:cs="仿宋_GB2312"/>
                <w:b/>
                <w:sz w:val="24"/>
              </w:rPr>
              <w:t>00-12</w:t>
            </w:r>
            <w:r>
              <w:rPr>
                <w:rFonts w:hint="eastAsia" w:ascii="仿宋_GB2312" w:hAnsi="宋体" w:eastAsia="仿宋_GB2312" w:cs="仿宋_GB2312"/>
                <w:b/>
                <w:sz w:val="24"/>
              </w:rPr>
              <w:t>：</w:t>
            </w:r>
            <w:r>
              <w:rPr>
                <w:rFonts w:ascii="仿宋_GB2312" w:hAnsi="宋体" w:eastAsia="仿宋_GB2312" w:cs="仿宋_GB2312"/>
                <w:b/>
                <w:sz w:val="24"/>
              </w:rPr>
              <w:t>00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西安广成大酒店</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社会招聘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综合复试</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西安市莲湖区劳动南路中段101号</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3月24日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ascii="仿宋_GB2312" w:hAnsi="宋体" w:eastAsia="仿宋_GB2312" w:cs="仿宋_GB2312"/>
                <w:b/>
                <w:sz w:val="24"/>
              </w:rPr>
              <w:t>14</w:t>
            </w:r>
            <w:r>
              <w:rPr>
                <w:rFonts w:hint="eastAsia" w:ascii="仿宋_GB2312" w:hAnsi="宋体" w:eastAsia="仿宋_GB2312" w:cs="仿宋_GB2312"/>
                <w:b/>
                <w:sz w:val="24"/>
              </w:rPr>
              <w:t>：</w:t>
            </w:r>
            <w:r>
              <w:rPr>
                <w:rFonts w:ascii="仿宋_GB2312" w:hAnsi="宋体" w:eastAsia="仿宋_GB2312" w:cs="仿宋_GB2312"/>
                <w:b/>
                <w:sz w:val="24"/>
              </w:rPr>
              <w:t>00-15</w:t>
            </w:r>
            <w:r>
              <w:rPr>
                <w:rFonts w:hint="eastAsia" w:ascii="仿宋_GB2312" w:hAnsi="宋体" w:eastAsia="仿宋_GB2312" w:cs="仿宋_GB2312"/>
                <w:b/>
                <w:sz w:val="24"/>
              </w:rPr>
              <w:t>：</w:t>
            </w:r>
            <w:r>
              <w:rPr>
                <w:rFonts w:ascii="仿宋_GB2312" w:hAnsi="宋体" w:eastAsia="仿宋_GB2312" w:cs="仿宋_GB2312"/>
                <w:b/>
                <w:sz w:val="24"/>
              </w:rPr>
              <w:t>30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西安广成大酒店</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社会招聘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答疑、照相</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西安市莲湖区劳动南路中段101号</w:t>
            </w:r>
          </w:p>
        </w:tc>
      </w:tr>
      <w:tr>
        <w:tblPrEx>
          <w:tblLayout w:type="fixed"/>
          <w:tblCellMar>
            <w:top w:w="0" w:type="dxa"/>
            <w:left w:w="108" w:type="dxa"/>
            <w:bottom w:w="0" w:type="dxa"/>
            <w:right w:w="108" w:type="dxa"/>
          </w:tblCellMar>
        </w:tblPrEx>
        <w:trPr>
          <w:trHeight w:val="900" w:hRule="atLeast"/>
        </w:trPr>
        <w:tc>
          <w:tcPr>
            <w:tcW w:w="9360" w:type="dxa"/>
            <w:gridSpan w:val="8"/>
            <w:tcBorders>
              <w:top w:val="single" w:color="000000" w:sz="4" w:space="0"/>
              <w:left w:val="single" w:color="000000" w:sz="4" w:space="0"/>
              <w:bottom w:val="single" w:color="000000" w:sz="4" w:space="0"/>
              <w:right w:val="single" w:color="000000" w:sz="4" w:space="0"/>
            </w:tcBorders>
            <w:shd w:val="clear" w:color="auto" w:fill="DDD9C3"/>
            <w:tcMar>
              <w:top w:w="15" w:type="dxa"/>
              <w:left w:w="15" w:type="dxa"/>
              <w:bottom w:w="15" w:type="dxa"/>
              <w:right w:w="15" w:type="dxa"/>
            </w:tcMar>
            <w:vAlign w:val="center"/>
          </w:tcPr>
          <w:p>
            <w:pPr>
              <w:widowControl/>
              <w:jc w:val="center"/>
              <w:textAlignment w:val="center"/>
              <w:rPr>
                <w:rFonts w:ascii="宋体" w:cs="宋体"/>
                <w:b/>
                <w:color w:val="000000"/>
                <w:kern w:val="0"/>
                <w:sz w:val="36"/>
                <w:szCs w:val="36"/>
              </w:rPr>
            </w:pPr>
            <w:r>
              <w:rPr>
                <w:rFonts w:hint="eastAsia" w:ascii="宋体" w:hAnsi="宋体" w:cs="宋体"/>
                <w:b/>
                <w:color w:val="000000"/>
                <w:kern w:val="0"/>
                <w:sz w:val="36"/>
                <w:szCs w:val="36"/>
              </w:rPr>
              <w:t>招聘地点：长春</w:t>
            </w:r>
          </w:p>
        </w:tc>
      </w:tr>
      <w:tr>
        <w:tblPrEx>
          <w:tblLayout w:type="fixed"/>
          <w:tblCellMar>
            <w:top w:w="0" w:type="dxa"/>
            <w:left w:w="108" w:type="dxa"/>
            <w:bottom w:w="0" w:type="dxa"/>
            <w:right w:w="108" w:type="dxa"/>
          </w:tblCellMar>
        </w:tblPrEx>
        <w:trPr>
          <w:trHeight w:val="531" w:hRule="atLeast"/>
        </w:trPr>
        <w:tc>
          <w:tcPr>
            <w:tcW w:w="9360"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15" w:type="dxa"/>
              <w:right w:w="15" w:type="dxa"/>
            </w:tcMar>
            <w:vAlign w:val="center"/>
          </w:tcPr>
          <w:p>
            <w:pPr>
              <w:widowControl/>
              <w:jc w:val="center"/>
              <w:textAlignment w:val="center"/>
              <w:rPr>
                <w:rFonts w:ascii="宋体" w:cs="宋体"/>
                <w:b/>
                <w:color w:val="000000"/>
                <w:kern w:val="0"/>
                <w:sz w:val="24"/>
                <w:szCs w:val="24"/>
              </w:rPr>
            </w:pPr>
            <w:r>
              <w:rPr>
                <w:rFonts w:hint="eastAsia" w:ascii="宋体" w:hAnsi="宋体" w:cs="宋体"/>
                <w:b/>
                <w:color w:val="000000"/>
                <w:kern w:val="0"/>
                <w:sz w:val="24"/>
              </w:rPr>
              <w:t>日程安排</w:t>
            </w:r>
          </w:p>
        </w:tc>
      </w:tr>
      <w:tr>
        <w:tblPrEx>
          <w:tblLayout w:type="fixed"/>
          <w:tblCellMar>
            <w:top w:w="0" w:type="dxa"/>
            <w:left w:w="108" w:type="dxa"/>
            <w:bottom w:w="0" w:type="dxa"/>
            <w:right w:w="108" w:type="dxa"/>
          </w:tblCellMar>
        </w:tblPrEx>
        <w:trPr>
          <w:trHeight w:val="60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日期</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时间</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地点</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类别</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工作内容</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具体地址</w:t>
            </w:r>
          </w:p>
        </w:tc>
      </w:tr>
      <w:tr>
        <w:tblPrEx>
          <w:tblLayout w:type="fixed"/>
          <w:tblCellMar>
            <w:top w:w="0" w:type="dxa"/>
            <w:left w:w="108" w:type="dxa"/>
            <w:bottom w:w="0" w:type="dxa"/>
            <w:right w:w="108" w:type="dxa"/>
          </w:tblCellMar>
        </w:tblPrEx>
        <w:trPr>
          <w:trHeight w:val="1028" w:hRule="atLeast"/>
        </w:trPr>
        <w:tc>
          <w:tcPr>
            <w:tcW w:w="1253"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3月27日</w:t>
            </w:r>
          </w:p>
        </w:tc>
        <w:tc>
          <w:tcPr>
            <w:tcW w:w="1807" w:type="dxa"/>
            <w:gridSpan w:val="2"/>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9：</w:t>
            </w:r>
            <w:r>
              <w:rPr>
                <w:rFonts w:ascii="仿宋_GB2312" w:hAnsi="宋体" w:eastAsia="仿宋_GB2312" w:cs="仿宋_GB2312"/>
                <w:b/>
                <w:color w:val="000000"/>
                <w:sz w:val="24"/>
              </w:rPr>
              <w:t>00-15</w:t>
            </w:r>
            <w:r>
              <w:rPr>
                <w:rFonts w:hint="eastAsia" w:ascii="仿宋_GB2312" w:hAnsi="宋体" w:eastAsia="仿宋_GB2312" w:cs="仿宋_GB2312"/>
                <w:b/>
                <w:color w:val="000000"/>
                <w:sz w:val="24"/>
              </w:rPr>
              <w:t>：</w:t>
            </w:r>
            <w:r>
              <w:rPr>
                <w:rFonts w:ascii="仿宋_GB2312" w:hAnsi="宋体" w:eastAsia="仿宋_GB2312" w:cs="仿宋_GB2312"/>
                <w:b/>
                <w:color w:val="000000"/>
                <w:sz w:val="24"/>
              </w:rPr>
              <w:t>30</w:t>
            </w:r>
          </w:p>
        </w:tc>
        <w:tc>
          <w:tcPr>
            <w:tcW w:w="1636" w:type="dxa"/>
            <w:gridSpan w:val="2"/>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待定</w:t>
            </w:r>
          </w:p>
        </w:tc>
        <w:tc>
          <w:tcPr>
            <w:tcW w:w="1201"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校园招聘</w:t>
            </w:r>
          </w:p>
        </w:tc>
        <w:tc>
          <w:tcPr>
            <w:tcW w:w="142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形象初选</w:t>
            </w:r>
          </w:p>
        </w:tc>
        <w:tc>
          <w:tcPr>
            <w:tcW w:w="2038"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待定</w:t>
            </w:r>
          </w:p>
        </w:tc>
      </w:tr>
      <w:tr>
        <w:tblPrEx>
          <w:tblLayout w:type="fixed"/>
          <w:tblCellMar>
            <w:top w:w="0" w:type="dxa"/>
            <w:left w:w="108" w:type="dxa"/>
            <w:bottom w:w="0" w:type="dxa"/>
            <w:right w:w="108" w:type="dxa"/>
          </w:tblCellMar>
        </w:tblPrEx>
        <w:trPr>
          <w:trHeight w:val="968" w:hRule="atLeast"/>
        </w:trPr>
        <w:tc>
          <w:tcPr>
            <w:tcW w:w="1253"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3月27日</w:t>
            </w:r>
          </w:p>
        </w:tc>
        <w:tc>
          <w:tcPr>
            <w:tcW w:w="1807" w:type="dxa"/>
            <w:gridSpan w:val="2"/>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14：00-15：30</w:t>
            </w:r>
          </w:p>
        </w:tc>
        <w:tc>
          <w:tcPr>
            <w:tcW w:w="1636" w:type="dxa"/>
            <w:gridSpan w:val="2"/>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长春信息职业学院</w:t>
            </w:r>
          </w:p>
        </w:tc>
        <w:tc>
          <w:tcPr>
            <w:tcW w:w="1201"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校园招聘</w:t>
            </w:r>
          </w:p>
        </w:tc>
        <w:tc>
          <w:tcPr>
            <w:tcW w:w="142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形象初选</w:t>
            </w:r>
          </w:p>
        </w:tc>
        <w:tc>
          <w:tcPr>
            <w:tcW w:w="2038"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textAlignment w:val="center"/>
              <w:rPr>
                <w:rFonts w:ascii="仿宋_GB2312" w:hAnsi="宋体" w:eastAsia="仿宋_GB2312" w:cs="仿宋_GB2312"/>
                <w:b/>
                <w:sz w:val="24"/>
              </w:rPr>
            </w:pPr>
            <w:r>
              <w:rPr>
                <w:rFonts w:hint="eastAsia" w:ascii="仿宋_GB2312" w:hAnsi="宋体" w:eastAsia="仿宋_GB2312" w:cs="仿宋_GB2312"/>
                <w:b/>
                <w:sz w:val="24"/>
              </w:rPr>
              <w:t>长春市高新技术产业开发区卓越大街881号</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3月28日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ascii="仿宋_GB2312" w:hAnsi="宋体" w:eastAsia="仿宋_GB2312" w:cs="仿宋_GB2312"/>
                <w:b/>
                <w:sz w:val="24"/>
              </w:rPr>
              <w:t>09</w:t>
            </w:r>
            <w:r>
              <w:rPr>
                <w:rFonts w:hint="eastAsia" w:ascii="仿宋_GB2312" w:hAnsi="宋体" w:eastAsia="仿宋_GB2312" w:cs="仿宋_GB2312"/>
                <w:b/>
                <w:sz w:val="24"/>
              </w:rPr>
              <w:t>：</w:t>
            </w:r>
            <w:r>
              <w:rPr>
                <w:rFonts w:ascii="仿宋_GB2312" w:hAnsi="宋体" w:eastAsia="仿宋_GB2312" w:cs="仿宋_GB2312"/>
                <w:b/>
                <w:sz w:val="24"/>
              </w:rPr>
              <w:t>00-12</w:t>
            </w:r>
            <w:r>
              <w:rPr>
                <w:rFonts w:hint="eastAsia" w:ascii="仿宋_GB2312" w:hAnsi="宋体" w:eastAsia="仿宋_GB2312" w:cs="仿宋_GB2312"/>
                <w:b/>
                <w:sz w:val="24"/>
              </w:rPr>
              <w:t>：</w:t>
            </w:r>
            <w:r>
              <w:rPr>
                <w:rFonts w:ascii="仿宋_GB2312" w:hAnsi="宋体" w:eastAsia="仿宋_GB2312" w:cs="仿宋_GB2312"/>
                <w:b/>
                <w:sz w:val="24"/>
              </w:rPr>
              <w:t>00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长春信息职业学院</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社会招聘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综合复试</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长春市高新技术产业开发区卓越大街881号</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3月28日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ascii="仿宋_GB2312" w:hAnsi="宋体" w:eastAsia="仿宋_GB2312" w:cs="仿宋_GB2312"/>
                <w:b/>
                <w:sz w:val="24"/>
              </w:rPr>
              <w:t>14</w:t>
            </w:r>
            <w:r>
              <w:rPr>
                <w:rFonts w:hint="eastAsia" w:ascii="仿宋_GB2312" w:hAnsi="宋体" w:eastAsia="仿宋_GB2312" w:cs="仿宋_GB2312"/>
                <w:b/>
                <w:sz w:val="24"/>
              </w:rPr>
              <w:t>：</w:t>
            </w:r>
            <w:r>
              <w:rPr>
                <w:rFonts w:ascii="仿宋_GB2312" w:hAnsi="宋体" w:eastAsia="仿宋_GB2312" w:cs="仿宋_GB2312"/>
                <w:b/>
                <w:sz w:val="24"/>
              </w:rPr>
              <w:t>00-15</w:t>
            </w:r>
            <w:r>
              <w:rPr>
                <w:rFonts w:hint="eastAsia" w:ascii="仿宋_GB2312" w:hAnsi="宋体" w:eastAsia="仿宋_GB2312" w:cs="仿宋_GB2312"/>
                <w:b/>
                <w:sz w:val="24"/>
              </w:rPr>
              <w:t>：</w:t>
            </w:r>
            <w:r>
              <w:rPr>
                <w:rFonts w:ascii="仿宋_GB2312" w:hAnsi="宋体" w:eastAsia="仿宋_GB2312" w:cs="仿宋_GB2312"/>
                <w:b/>
                <w:sz w:val="24"/>
              </w:rPr>
              <w:t>30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长春信息职业学院</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社会招聘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答疑、照相</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长春市高新技术产业开发区卓越大街881号</w:t>
            </w:r>
          </w:p>
        </w:tc>
      </w:tr>
      <w:tr>
        <w:tblPrEx>
          <w:tblLayout w:type="fixed"/>
          <w:tblCellMar>
            <w:top w:w="0" w:type="dxa"/>
            <w:left w:w="108" w:type="dxa"/>
            <w:bottom w:w="0" w:type="dxa"/>
            <w:right w:w="108" w:type="dxa"/>
          </w:tblCellMar>
        </w:tblPrEx>
        <w:trPr>
          <w:trHeight w:val="900" w:hRule="atLeast"/>
        </w:trPr>
        <w:tc>
          <w:tcPr>
            <w:tcW w:w="9360" w:type="dxa"/>
            <w:gridSpan w:val="8"/>
            <w:tcBorders>
              <w:top w:val="single" w:color="000000" w:sz="4" w:space="0"/>
              <w:left w:val="single" w:color="000000" w:sz="4" w:space="0"/>
              <w:bottom w:val="single" w:color="000000" w:sz="4" w:space="0"/>
              <w:right w:val="single" w:color="000000" w:sz="4" w:space="0"/>
            </w:tcBorders>
            <w:shd w:val="clear" w:color="auto" w:fill="DDD9C3"/>
            <w:tcMar>
              <w:top w:w="15" w:type="dxa"/>
              <w:left w:w="15" w:type="dxa"/>
              <w:bottom w:w="15" w:type="dxa"/>
              <w:right w:w="15" w:type="dxa"/>
            </w:tcMar>
            <w:vAlign w:val="center"/>
          </w:tcPr>
          <w:p>
            <w:pPr>
              <w:widowControl/>
              <w:jc w:val="center"/>
              <w:textAlignment w:val="center"/>
              <w:rPr>
                <w:rFonts w:ascii="宋体" w:cs="宋体"/>
                <w:b/>
                <w:color w:val="000000"/>
                <w:kern w:val="0"/>
                <w:sz w:val="36"/>
                <w:szCs w:val="36"/>
              </w:rPr>
            </w:pPr>
            <w:r>
              <w:rPr>
                <w:rFonts w:hint="eastAsia" w:ascii="宋体" w:hAnsi="宋体" w:cs="宋体"/>
                <w:b/>
                <w:color w:val="000000"/>
                <w:kern w:val="0"/>
                <w:sz w:val="36"/>
                <w:szCs w:val="36"/>
              </w:rPr>
              <w:t>招聘地点：沈阳</w:t>
            </w:r>
          </w:p>
        </w:tc>
      </w:tr>
      <w:tr>
        <w:tblPrEx>
          <w:tblLayout w:type="fixed"/>
          <w:tblCellMar>
            <w:top w:w="0" w:type="dxa"/>
            <w:left w:w="108" w:type="dxa"/>
            <w:bottom w:w="0" w:type="dxa"/>
            <w:right w:w="108" w:type="dxa"/>
          </w:tblCellMar>
        </w:tblPrEx>
        <w:trPr>
          <w:trHeight w:val="531" w:hRule="atLeast"/>
        </w:trPr>
        <w:tc>
          <w:tcPr>
            <w:tcW w:w="9360"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15" w:type="dxa"/>
              <w:right w:w="15" w:type="dxa"/>
            </w:tcMar>
            <w:vAlign w:val="center"/>
          </w:tcPr>
          <w:p>
            <w:pPr>
              <w:widowControl/>
              <w:jc w:val="center"/>
              <w:textAlignment w:val="center"/>
              <w:rPr>
                <w:rFonts w:ascii="宋体" w:cs="宋体"/>
                <w:b/>
                <w:color w:val="000000"/>
                <w:kern w:val="0"/>
                <w:sz w:val="24"/>
                <w:szCs w:val="24"/>
              </w:rPr>
            </w:pPr>
            <w:r>
              <w:rPr>
                <w:rFonts w:hint="eastAsia" w:ascii="宋体" w:hAnsi="宋体" w:cs="宋体"/>
                <w:b/>
                <w:color w:val="000000"/>
                <w:kern w:val="0"/>
                <w:sz w:val="24"/>
              </w:rPr>
              <w:t>日程安排</w:t>
            </w:r>
          </w:p>
        </w:tc>
      </w:tr>
      <w:tr>
        <w:tblPrEx>
          <w:tblLayout w:type="fixed"/>
          <w:tblCellMar>
            <w:top w:w="0" w:type="dxa"/>
            <w:left w:w="108" w:type="dxa"/>
            <w:bottom w:w="0" w:type="dxa"/>
            <w:right w:w="108" w:type="dxa"/>
          </w:tblCellMar>
        </w:tblPrEx>
        <w:trPr>
          <w:trHeight w:val="60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日期</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时间</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地点</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类别</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工作内容</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具体地址</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3月29日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09：00-12:00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沈阳航空航天大学</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形象初选</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沈阳道义经济开发区道义南大街37号</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3月30日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13：</w:t>
            </w:r>
            <w:r>
              <w:rPr>
                <w:rFonts w:ascii="仿宋_GB2312" w:hAnsi="宋体" w:eastAsia="仿宋_GB2312" w:cs="仿宋_GB2312"/>
                <w:b/>
                <w:color w:val="000000"/>
                <w:sz w:val="24"/>
              </w:rPr>
              <w:t>00-</w:t>
            </w:r>
            <w:r>
              <w:rPr>
                <w:rFonts w:hint="eastAsia" w:ascii="仿宋_GB2312" w:hAnsi="宋体" w:eastAsia="仿宋_GB2312" w:cs="仿宋_GB2312"/>
                <w:b/>
                <w:color w:val="000000"/>
                <w:sz w:val="24"/>
              </w:rPr>
              <w:t>15：30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沈阳航空航天大学</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形象初选</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沈阳道义经济开发区道义南大街37号</w:t>
            </w:r>
          </w:p>
        </w:tc>
      </w:tr>
      <w:tr>
        <w:tblPrEx>
          <w:tblLayout w:type="fixed"/>
          <w:tblCellMar>
            <w:top w:w="0" w:type="dxa"/>
            <w:left w:w="108" w:type="dxa"/>
            <w:bottom w:w="0" w:type="dxa"/>
            <w:right w:w="108" w:type="dxa"/>
          </w:tblCellMar>
        </w:tblPrEx>
        <w:trPr>
          <w:trHeight w:val="1350" w:hRule="atLeast"/>
        </w:trPr>
        <w:tc>
          <w:tcPr>
            <w:tcW w:w="12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3月30日</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ascii="仿宋_GB2312" w:hAnsi="宋体" w:eastAsia="仿宋_GB2312" w:cs="仿宋_GB2312"/>
                <w:b/>
                <w:sz w:val="24"/>
              </w:rPr>
              <w:t>09</w:t>
            </w:r>
            <w:r>
              <w:rPr>
                <w:rFonts w:hint="eastAsia" w:ascii="仿宋_GB2312" w:hAnsi="宋体" w:eastAsia="仿宋_GB2312" w:cs="仿宋_GB2312"/>
                <w:b/>
                <w:sz w:val="24"/>
              </w:rPr>
              <w:t>：</w:t>
            </w:r>
            <w:r>
              <w:rPr>
                <w:rFonts w:ascii="仿宋_GB2312" w:hAnsi="宋体" w:eastAsia="仿宋_GB2312" w:cs="仿宋_GB2312"/>
                <w:b/>
                <w:sz w:val="24"/>
              </w:rPr>
              <w:t>00-12</w:t>
            </w:r>
            <w:r>
              <w:rPr>
                <w:rFonts w:hint="eastAsia" w:ascii="仿宋_GB2312" w:hAnsi="宋体" w:eastAsia="仿宋_GB2312" w:cs="仿宋_GB2312"/>
                <w:b/>
                <w:sz w:val="24"/>
              </w:rPr>
              <w:t>：</w:t>
            </w:r>
            <w:r>
              <w:rPr>
                <w:rFonts w:ascii="仿宋_GB2312" w:hAnsi="宋体" w:eastAsia="仿宋_GB2312" w:cs="仿宋_GB2312"/>
                <w:b/>
                <w:sz w:val="24"/>
              </w:rPr>
              <w:t>00</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沈阳航空航天大学</w:t>
            </w:r>
          </w:p>
        </w:tc>
        <w:tc>
          <w:tcPr>
            <w:tcW w:w="1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校园招聘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综合复试</w:t>
            </w:r>
          </w:p>
        </w:tc>
        <w:tc>
          <w:tcPr>
            <w:tcW w:w="2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sz w:val="24"/>
              </w:rPr>
              <w:t>沈阳道义经济开发区道义南大街37号</w:t>
            </w:r>
          </w:p>
        </w:tc>
      </w:tr>
    </w:tbl>
    <w:p>
      <w:pPr>
        <w:pStyle w:val="6"/>
        <w:widowControl/>
        <w:shd w:val="clear" w:color="auto" w:fill="FFFFFF"/>
        <w:spacing w:beforeAutospacing="0" w:afterAutospacing="0" w:line="378" w:lineRule="atLeas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inherit">
    <w:altName w:val="Times New Roman"/>
    <w:panose1 w:val="00000000000000000000"/>
    <w:charset w:val="00"/>
    <w:family w:val="roman"/>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F389F"/>
    <w:rsid w:val="00007409"/>
    <w:rsid w:val="00043086"/>
    <w:rsid w:val="000603F1"/>
    <w:rsid w:val="0008214E"/>
    <w:rsid w:val="000C20E4"/>
    <w:rsid w:val="000C42AF"/>
    <w:rsid w:val="000D0576"/>
    <w:rsid w:val="000D6E8F"/>
    <w:rsid w:val="000E5959"/>
    <w:rsid w:val="000F389F"/>
    <w:rsid w:val="00106400"/>
    <w:rsid w:val="00181A40"/>
    <w:rsid w:val="00182F96"/>
    <w:rsid w:val="00183A77"/>
    <w:rsid w:val="001919B8"/>
    <w:rsid w:val="00191CAA"/>
    <w:rsid w:val="001D2B43"/>
    <w:rsid w:val="00203930"/>
    <w:rsid w:val="002044DF"/>
    <w:rsid w:val="00212186"/>
    <w:rsid w:val="00223C1B"/>
    <w:rsid w:val="002502C8"/>
    <w:rsid w:val="00253FBC"/>
    <w:rsid w:val="0026274E"/>
    <w:rsid w:val="00273745"/>
    <w:rsid w:val="002A4716"/>
    <w:rsid w:val="002A5562"/>
    <w:rsid w:val="002B5ED7"/>
    <w:rsid w:val="0034009C"/>
    <w:rsid w:val="0034199B"/>
    <w:rsid w:val="00357FA9"/>
    <w:rsid w:val="00362433"/>
    <w:rsid w:val="00375D6F"/>
    <w:rsid w:val="003844AE"/>
    <w:rsid w:val="00393F84"/>
    <w:rsid w:val="003D6045"/>
    <w:rsid w:val="003D6D1B"/>
    <w:rsid w:val="003E1B3B"/>
    <w:rsid w:val="00463069"/>
    <w:rsid w:val="0049063A"/>
    <w:rsid w:val="00491803"/>
    <w:rsid w:val="00496D2E"/>
    <w:rsid w:val="004C0BFB"/>
    <w:rsid w:val="004D3249"/>
    <w:rsid w:val="004E276A"/>
    <w:rsid w:val="005013D3"/>
    <w:rsid w:val="00501987"/>
    <w:rsid w:val="00501A38"/>
    <w:rsid w:val="005049E9"/>
    <w:rsid w:val="00523F01"/>
    <w:rsid w:val="005252A9"/>
    <w:rsid w:val="00572471"/>
    <w:rsid w:val="00585F88"/>
    <w:rsid w:val="005B2B71"/>
    <w:rsid w:val="005F5280"/>
    <w:rsid w:val="006131A6"/>
    <w:rsid w:val="00655287"/>
    <w:rsid w:val="006578E2"/>
    <w:rsid w:val="0068307E"/>
    <w:rsid w:val="006878E9"/>
    <w:rsid w:val="006D7510"/>
    <w:rsid w:val="00732E3E"/>
    <w:rsid w:val="00763567"/>
    <w:rsid w:val="007C2CCA"/>
    <w:rsid w:val="007C4773"/>
    <w:rsid w:val="007C774B"/>
    <w:rsid w:val="007E5956"/>
    <w:rsid w:val="008137EA"/>
    <w:rsid w:val="00822A43"/>
    <w:rsid w:val="00827682"/>
    <w:rsid w:val="00846C47"/>
    <w:rsid w:val="00886CC6"/>
    <w:rsid w:val="008C7340"/>
    <w:rsid w:val="008F2963"/>
    <w:rsid w:val="008F344E"/>
    <w:rsid w:val="008F43B4"/>
    <w:rsid w:val="009543F8"/>
    <w:rsid w:val="00962A20"/>
    <w:rsid w:val="00963F8F"/>
    <w:rsid w:val="0097704A"/>
    <w:rsid w:val="009A1D05"/>
    <w:rsid w:val="009A43A6"/>
    <w:rsid w:val="009C152E"/>
    <w:rsid w:val="009F7F58"/>
    <w:rsid w:val="00A06909"/>
    <w:rsid w:val="00A11186"/>
    <w:rsid w:val="00A45DFC"/>
    <w:rsid w:val="00A53371"/>
    <w:rsid w:val="00A6071D"/>
    <w:rsid w:val="00A60D10"/>
    <w:rsid w:val="00A83CF7"/>
    <w:rsid w:val="00AE0DF1"/>
    <w:rsid w:val="00B13044"/>
    <w:rsid w:val="00B2073C"/>
    <w:rsid w:val="00B63925"/>
    <w:rsid w:val="00B92BF2"/>
    <w:rsid w:val="00B92F22"/>
    <w:rsid w:val="00B933A2"/>
    <w:rsid w:val="00BB548B"/>
    <w:rsid w:val="00BE1F02"/>
    <w:rsid w:val="00BE74A6"/>
    <w:rsid w:val="00C5667E"/>
    <w:rsid w:val="00CA4A18"/>
    <w:rsid w:val="00CA5AC6"/>
    <w:rsid w:val="00CA5DCB"/>
    <w:rsid w:val="00CB57C8"/>
    <w:rsid w:val="00CC726C"/>
    <w:rsid w:val="00CD349B"/>
    <w:rsid w:val="00CD4CAE"/>
    <w:rsid w:val="00CD6C99"/>
    <w:rsid w:val="00CD73D2"/>
    <w:rsid w:val="00CE4B8C"/>
    <w:rsid w:val="00D034FC"/>
    <w:rsid w:val="00D0537C"/>
    <w:rsid w:val="00D14CC5"/>
    <w:rsid w:val="00D216D1"/>
    <w:rsid w:val="00D246A7"/>
    <w:rsid w:val="00D370B8"/>
    <w:rsid w:val="00D4107D"/>
    <w:rsid w:val="00D613AA"/>
    <w:rsid w:val="00D71C30"/>
    <w:rsid w:val="00D8385C"/>
    <w:rsid w:val="00D9078B"/>
    <w:rsid w:val="00D93D4D"/>
    <w:rsid w:val="00DD65D8"/>
    <w:rsid w:val="00DF5C86"/>
    <w:rsid w:val="00E0271A"/>
    <w:rsid w:val="00E6144D"/>
    <w:rsid w:val="00E77F19"/>
    <w:rsid w:val="00E9631E"/>
    <w:rsid w:val="00E9770A"/>
    <w:rsid w:val="00EA526E"/>
    <w:rsid w:val="00EC6C42"/>
    <w:rsid w:val="00ED022D"/>
    <w:rsid w:val="00ED0982"/>
    <w:rsid w:val="00F1736D"/>
    <w:rsid w:val="00F62FD4"/>
    <w:rsid w:val="00F6330A"/>
    <w:rsid w:val="00F844A2"/>
    <w:rsid w:val="00FA6B61"/>
    <w:rsid w:val="00FB42C0"/>
    <w:rsid w:val="00FF0D68"/>
    <w:rsid w:val="00FF62B5"/>
    <w:rsid w:val="00FF6737"/>
    <w:rsid w:val="01B02150"/>
    <w:rsid w:val="06E04584"/>
    <w:rsid w:val="0AEE1C3B"/>
    <w:rsid w:val="122F1165"/>
    <w:rsid w:val="160C4F7A"/>
    <w:rsid w:val="17297AB1"/>
    <w:rsid w:val="2A1116D9"/>
    <w:rsid w:val="319217A7"/>
    <w:rsid w:val="34935C96"/>
    <w:rsid w:val="34CF481A"/>
    <w:rsid w:val="355C206D"/>
    <w:rsid w:val="35BB3309"/>
    <w:rsid w:val="3E7E51B9"/>
    <w:rsid w:val="41E455BE"/>
    <w:rsid w:val="49691054"/>
    <w:rsid w:val="4C09759E"/>
    <w:rsid w:val="4F104327"/>
    <w:rsid w:val="507D6B95"/>
    <w:rsid w:val="50956E7C"/>
    <w:rsid w:val="520C04C5"/>
    <w:rsid w:val="53191C65"/>
    <w:rsid w:val="54A87E41"/>
    <w:rsid w:val="5A4D7DC3"/>
    <w:rsid w:val="63EB64E3"/>
    <w:rsid w:val="6E7F28E7"/>
    <w:rsid w:val="6FC639C0"/>
    <w:rsid w:val="74DE10CB"/>
    <w:rsid w:val="78DF0943"/>
    <w:rsid w:val="7A54622F"/>
    <w:rsid w:val="7DFF696B"/>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6">
    <w:name w:val="Normal (Web)"/>
    <w:basedOn w:val="1"/>
    <w:unhideWhenUsed/>
    <w:qFormat/>
    <w:uiPriority w:val="99"/>
    <w:pPr>
      <w:spacing w:beforeAutospacing="1" w:afterAutospacing="1"/>
      <w:jc w:val="left"/>
    </w:pPr>
    <w:rPr>
      <w:kern w:val="0"/>
      <w:sz w:val="24"/>
    </w:rPr>
  </w:style>
  <w:style w:type="table" w:styleId="9">
    <w:name w:val="Table Grid"/>
    <w:basedOn w:val="8"/>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font41"/>
    <w:basedOn w:val="7"/>
    <w:qFormat/>
    <w:uiPriority w:val="99"/>
    <w:rPr>
      <w:rFonts w:ascii="仿宋_GB2312" w:eastAsia="仿宋_GB2312" w:cs="仿宋_GB2312"/>
      <w:b/>
      <w:color w:val="000000"/>
      <w:sz w:val="24"/>
      <w:szCs w:val="24"/>
      <w:u w:val="none"/>
    </w:rPr>
  </w:style>
  <w:style w:type="character" w:customStyle="1" w:styleId="11">
    <w:name w:val="页眉 Char"/>
    <w:basedOn w:val="7"/>
    <w:link w:val="4"/>
    <w:locked/>
    <w:uiPriority w:val="99"/>
    <w:rPr>
      <w:rFonts w:cs="Times New Roman"/>
      <w:sz w:val="18"/>
      <w:szCs w:val="18"/>
    </w:rPr>
  </w:style>
  <w:style w:type="character" w:customStyle="1" w:styleId="12">
    <w:name w:val="页脚 Char"/>
    <w:basedOn w:val="7"/>
    <w:link w:val="3"/>
    <w:qFormat/>
    <w:locked/>
    <w:uiPriority w:val="99"/>
    <w:rPr>
      <w:rFonts w:cs="Times New Roman"/>
      <w:sz w:val="18"/>
      <w:szCs w:val="18"/>
    </w:rPr>
  </w:style>
  <w:style w:type="character" w:customStyle="1" w:styleId="13">
    <w:name w:val="批注框文本 Char"/>
    <w:basedOn w:val="7"/>
    <w:link w:val="2"/>
    <w:semiHidden/>
    <w:uiPriority w:val="99"/>
    <w:rPr>
      <w:rFonts w:ascii="Calibri" w:hAnsi="Calibri"/>
      <w:kern w:val="2"/>
      <w:sz w:val="18"/>
      <w:szCs w:val="18"/>
    </w:rPr>
  </w:style>
  <w:style w:type="character" w:customStyle="1" w:styleId="14">
    <w:name w:val="HTML 预设格式 Char"/>
    <w:basedOn w:val="7"/>
    <w:link w:val="5"/>
    <w:semiHidden/>
    <w:uiPriority w:val="99"/>
    <w:rPr>
      <w:rFonts w:ascii="宋体" w:hAnsi="宋体" w:cs="宋体"/>
      <w:sz w:val="24"/>
      <w:szCs w:val="24"/>
    </w:rPr>
  </w:style>
  <w:style w:type="paragraph" w:customStyle="1" w:styleId="15">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DF9D2F-8C15-4669-9C36-DC23F0E14C4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798</Words>
  <Characters>4549</Characters>
  <Lines>37</Lines>
  <Paragraphs>10</Paragraphs>
  <TotalTime>0</TotalTime>
  <ScaleCrop>false</ScaleCrop>
  <LinksUpToDate>false</LinksUpToDate>
  <CharactersWithSpaces>5337</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2016-10-26T05:21:00Z</dcterms:created>
  <dc:creator>lenovo</dc:creator>
  <cp:lastModifiedBy>Administrator</cp:lastModifiedBy>
  <dcterms:modified xsi:type="dcterms:W3CDTF">2017-02-27T07:18:17Z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