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38" w:rsidRDefault="00055C49">
      <w:pPr>
        <w:widowControl/>
        <w:spacing w:line="396" w:lineRule="atLeast"/>
        <w:ind w:left="142" w:firstLine="480"/>
        <w:jc w:val="center"/>
        <w:rPr>
          <w:rFonts w:ascii="微软雅黑" w:eastAsia="微软雅黑" w:hAnsi="微软雅黑" w:cs="宋体"/>
          <w:b/>
          <w:bCs/>
          <w:color w:val="B22222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color w:val="B22222"/>
          <w:kern w:val="0"/>
          <w:sz w:val="44"/>
          <w:szCs w:val="44"/>
        </w:rPr>
        <w:t>中国南方航空2017年乘务（安全）员</w:t>
      </w:r>
    </w:p>
    <w:p w:rsidR="006E36C6" w:rsidRDefault="00055C49">
      <w:pPr>
        <w:widowControl/>
        <w:spacing w:line="396" w:lineRule="atLeast"/>
        <w:ind w:left="142" w:firstLine="480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color w:val="B22222"/>
          <w:kern w:val="0"/>
          <w:sz w:val="44"/>
          <w:szCs w:val="44"/>
        </w:rPr>
        <w:t>招聘简章</w:t>
      </w:r>
    </w:p>
    <w:p w:rsidR="006E36C6" w:rsidRDefault="006E36C6">
      <w:pPr>
        <w:widowControl/>
        <w:spacing w:line="396" w:lineRule="atLeast"/>
        <w:ind w:left="142" w:firstLine="480"/>
        <w:jc w:val="center"/>
        <w:rPr>
          <w:rFonts w:ascii="宋体" w:hAnsi="宋体" w:cs="宋体"/>
          <w:kern w:val="0"/>
          <w:sz w:val="14"/>
          <w:szCs w:val="14"/>
        </w:rPr>
      </w:pPr>
    </w:p>
    <w:p w:rsidR="006E36C6" w:rsidRDefault="006B24C6">
      <w:pPr>
        <w:widowControl/>
        <w:spacing w:line="396" w:lineRule="atLeast"/>
        <w:ind w:left="142" w:firstLine="480"/>
        <w:jc w:val="center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noProof/>
          <w:kern w:val="0"/>
          <w:sz w:val="14"/>
          <w:szCs w:val="14"/>
        </w:rPr>
        <w:drawing>
          <wp:inline distT="0" distB="0" distL="0" distR="0">
            <wp:extent cx="5276850" cy="3514725"/>
            <wp:effectExtent l="0" t="0" r="0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C6" w:rsidRDefault="006E36C6">
      <w:pPr>
        <w:widowControl/>
        <w:spacing w:line="396" w:lineRule="atLeast"/>
        <w:ind w:left="142" w:firstLine="480"/>
        <w:jc w:val="center"/>
        <w:rPr>
          <w:rFonts w:ascii="宋体" w:hAnsi="宋体" w:cs="宋体"/>
          <w:kern w:val="0"/>
          <w:sz w:val="14"/>
          <w:szCs w:val="14"/>
        </w:rPr>
      </w:pPr>
    </w:p>
    <w:p w:rsidR="006E36C6" w:rsidRDefault="00344F1B">
      <w:pPr>
        <w:widowControl/>
        <w:spacing w:line="396" w:lineRule="atLeast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kern w:val="0"/>
          <w:sz w:val="14"/>
          <w:szCs w:val="14"/>
        </w:rPr>
        <w:pict>
          <v:rect id="Rectangle 1" o:spid="_x0000_i1025" style="width:.05pt;height:1.5pt" o:preferrelative="t" o:hralign="center" o:hrstd="t" o:hr="t" fillcolor="#a0a0a0" stroked="f"/>
        </w:pict>
      </w:r>
    </w:p>
    <w:p w:rsidR="006E36C6" w:rsidRDefault="00055C49">
      <w:pPr>
        <w:widowControl/>
        <w:spacing w:line="396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B22222"/>
          <w:kern w:val="0"/>
          <w:sz w:val="30"/>
          <w:szCs w:val="30"/>
        </w:rPr>
        <w:t>【走出校园，走近我】</w:t>
      </w:r>
    </w:p>
    <w:p w:rsidR="006E36C6" w:rsidRDefault="00055C49">
      <w:pPr>
        <w:widowControl/>
        <w:spacing w:line="396" w:lineRule="atLeast"/>
        <w:ind w:firstLine="480"/>
        <w:rPr>
          <w:rFonts w:ascii="宋体" w:hAnsi="宋体" w:cs="宋体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大南航</w:t>
      </w:r>
    </w:p>
    <w:p w:rsidR="006E36C6" w:rsidRDefault="00055C49">
      <w:pPr>
        <w:widowControl/>
        <w:spacing w:line="396" w:lineRule="atLeast"/>
        <w:ind w:firstLine="480"/>
        <w:rPr>
          <w:rFonts w:ascii="宋体" w:hAnsi="宋体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国资委直属特大A类中央企业，天合联盟成员，拥有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21</w:t>
      </w:r>
      <w:r>
        <w:rPr>
          <w:rFonts w:ascii="微软雅黑" w:eastAsia="微软雅黑" w:hAnsi="微软雅黑" w:cs="宋体" w:hint="eastAsia"/>
          <w:kern w:val="0"/>
          <w:sz w:val="22"/>
        </w:rPr>
        <w:t>家分子公司和基地，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25</w:t>
      </w:r>
      <w:r>
        <w:rPr>
          <w:rFonts w:ascii="微软雅黑" w:eastAsia="微软雅黑" w:hAnsi="微软雅黑" w:cs="宋体" w:hint="eastAsia"/>
          <w:kern w:val="0"/>
          <w:sz w:val="22"/>
        </w:rPr>
        <w:t>个国内营业部，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67</w:t>
      </w:r>
      <w:r>
        <w:rPr>
          <w:rFonts w:ascii="微软雅黑" w:eastAsia="微软雅黑" w:hAnsi="微软雅黑" w:cs="宋体" w:hint="eastAsia"/>
          <w:kern w:val="0"/>
          <w:sz w:val="22"/>
        </w:rPr>
        <w:t>个海外办事处；</w:t>
      </w:r>
    </w:p>
    <w:p w:rsidR="006E36C6" w:rsidRDefault="00055C49">
      <w:pPr>
        <w:widowControl/>
        <w:spacing w:line="396" w:lineRule="atLeast"/>
        <w:ind w:firstLine="480"/>
        <w:rPr>
          <w:rFonts w:ascii="宋体" w:hAnsi="宋体" w:cs="宋体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大南航</w:t>
      </w:r>
    </w:p>
    <w:p w:rsidR="006E36C6" w:rsidRDefault="00055C49">
      <w:pPr>
        <w:widowControl/>
        <w:spacing w:line="396" w:lineRule="atLeast"/>
        <w:ind w:firstLine="480"/>
        <w:rPr>
          <w:rFonts w:ascii="宋体" w:hAnsi="宋体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每天近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2000</w:t>
      </w:r>
      <w:r>
        <w:rPr>
          <w:rFonts w:ascii="微软雅黑" w:eastAsia="微软雅黑" w:hAnsi="微软雅黑" w:cs="宋体" w:hint="eastAsia"/>
          <w:kern w:val="0"/>
          <w:sz w:val="22"/>
        </w:rPr>
        <w:t>个航班连接近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40</w:t>
      </w:r>
      <w:r>
        <w:rPr>
          <w:rFonts w:ascii="微软雅黑" w:eastAsia="微软雅黑" w:hAnsi="微软雅黑" w:cs="宋体" w:hint="eastAsia"/>
          <w:kern w:val="0"/>
          <w:sz w:val="22"/>
        </w:rPr>
        <w:t>个国家和地区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，</w:t>
      </w:r>
      <w:r>
        <w:rPr>
          <w:rFonts w:ascii="微软雅黑" w:eastAsia="微软雅黑" w:hAnsi="微软雅黑" w:cs="宋体" w:hint="eastAsia"/>
          <w:kern w:val="0"/>
          <w:sz w:val="22"/>
        </w:rPr>
        <w:t>2016年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1.15亿</w:t>
      </w:r>
      <w:r>
        <w:rPr>
          <w:rFonts w:ascii="微软雅黑" w:eastAsia="微软雅黑" w:hAnsi="微软雅黑" w:cs="宋体" w:hint="eastAsia"/>
          <w:kern w:val="0"/>
          <w:sz w:val="22"/>
        </w:rPr>
        <w:t>人选择我们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；</w:t>
      </w:r>
    </w:p>
    <w:p w:rsidR="006E36C6" w:rsidRDefault="00055C49">
      <w:pPr>
        <w:widowControl/>
        <w:spacing w:line="396" w:lineRule="atLeast"/>
        <w:ind w:firstLine="480"/>
        <w:rPr>
          <w:rFonts w:ascii="宋体" w:hAnsi="宋体" w:cs="宋体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大南航</w:t>
      </w:r>
    </w:p>
    <w:p w:rsidR="006E36C6" w:rsidRDefault="00055C49">
      <w:pPr>
        <w:widowControl/>
        <w:spacing w:line="396" w:lineRule="atLeast"/>
        <w:ind w:firstLine="480"/>
        <w:rPr>
          <w:rFonts w:ascii="微软雅黑" w:eastAsia="微软雅黑" w:hAnsi="微软雅黑" w:cs="宋体"/>
          <w:b/>
          <w:bCs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lastRenderedPageBreak/>
        <w:t>机队规模亚洲第一、全球第四，全球第一家同时运营“梦想飞机”</w:t>
      </w:r>
      <w:r>
        <w:rPr>
          <w:rFonts w:ascii="微软雅黑" w:eastAsia="微软雅黑" w:hAnsi="微软雅黑" w:cs="宋体" w:hint="eastAsia"/>
          <w:b/>
          <w:kern w:val="0"/>
          <w:sz w:val="22"/>
        </w:rPr>
        <w:t>B787</w:t>
      </w:r>
      <w:r>
        <w:rPr>
          <w:rFonts w:ascii="微软雅黑" w:eastAsia="微软雅黑" w:hAnsi="微软雅黑" w:cs="宋体" w:hint="eastAsia"/>
          <w:kern w:val="0"/>
          <w:sz w:val="22"/>
        </w:rPr>
        <w:t>和“空中巨无霸”</w:t>
      </w:r>
      <w:r>
        <w:rPr>
          <w:rFonts w:ascii="微软雅黑" w:eastAsia="微软雅黑" w:hAnsi="微软雅黑" w:cs="宋体" w:hint="eastAsia"/>
          <w:b/>
          <w:kern w:val="0"/>
          <w:sz w:val="22"/>
        </w:rPr>
        <w:t>A380</w:t>
      </w:r>
      <w:r>
        <w:rPr>
          <w:rFonts w:ascii="微软雅黑" w:eastAsia="微软雅黑" w:hAnsi="微软雅黑" w:cs="宋体" w:hint="eastAsia"/>
          <w:kern w:val="0"/>
          <w:sz w:val="22"/>
        </w:rPr>
        <w:t>的航空公司，为您的梦想插上翅膀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。</w:t>
      </w:r>
    </w:p>
    <w:p w:rsidR="006E36C6" w:rsidRDefault="006E36C6">
      <w:pPr>
        <w:widowControl/>
        <w:spacing w:line="396" w:lineRule="atLeast"/>
        <w:ind w:firstLine="480"/>
        <w:rPr>
          <w:rFonts w:ascii="宋体" w:hAnsi="宋体" w:cs="宋体"/>
          <w:kern w:val="0"/>
          <w:sz w:val="22"/>
        </w:rPr>
      </w:pPr>
    </w:p>
    <w:p w:rsidR="006E36C6" w:rsidRDefault="00344F1B">
      <w:pPr>
        <w:widowControl/>
        <w:spacing w:line="396" w:lineRule="atLeast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kern w:val="0"/>
          <w:sz w:val="14"/>
          <w:szCs w:val="14"/>
        </w:rPr>
        <w:pict>
          <v:rect id="Rectangle 2" o:spid="_x0000_i1026" style="width:.05pt;height:1.5pt" o:preferrelative="t" o:hralign="center" o:hrstd="t" o:hr="t" fillcolor="#a0a0a0" stroked="f"/>
        </w:pict>
      </w:r>
    </w:p>
    <w:p w:rsidR="006E36C6" w:rsidRDefault="00055C49">
      <w:pPr>
        <w:widowControl/>
        <w:spacing w:line="396" w:lineRule="atLeast"/>
        <w:jc w:val="left"/>
        <w:rPr>
          <w:rFonts w:ascii="微软雅黑" w:eastAsia="微软雅黑" w:hAnsi="微软雅黑" w:cs="宋体"/>
          <w:b/>
          <w:bCs/>
          <w:color w:val="B22222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B22222"/>
          <w:kern w:val="0"/>
          <w:sz w:val="30"/>
          <w:szCs w:val="30"/>
        </w:rPr>
        <w:t>【给您最好的，实实在在的】</w:t>
      </w:r>
    </w:p>
    <w:p w:rsidR="006E36C6" w:rsidRDefault="00055C49">
      <w:pPr>
        <w:widowControl/>
        <w:spacing w:line="396" w:lineRule="atLeast"/>
        <w:ind w:firstLine="480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靠谱</w:t>
      </w:r>
      <w:r>
        <w:rPr>
          <w:rFonts w:ascii="微软雅黑" w:eastAsia="微软雅黑" w:hAnsi="微软雅黑" w:cs="宋体" w:hint="eastAsia"/>
          <w:kern w:val="0"/>
          <w:sz w:val="22"/>
        </w:rPr>
        <w:t>的南航：央企正式劳动合同，职业更有保障；</w:t>
      </w:r>
    </w:p>
    <w:p w:rsidR="006E36C6" w:rsidRDefault="00055C49">
      <w:pPr>
        <w:widowControl/>
        <w:spacing w:line="396" w:lineRule="atLeast"/>
        <w:ind w:firstLineChars="900" w:firstLine="1980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年度最佳雇主、最受女性关注雇主。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贴心</w:t>
      </w:r>
      <w:r>
        <w:rPr>
          <w:rFonts w:ascii="微软雅黑" w:eastAsia="微软雅黑" w:hAnsi="微软雅黑" w:cs="宋体" w:hint="eastAsia"/>
          <w:kern w:val="0"/>
          <w:sz w:val="22"/>
        </w:rPr>
        <w:t>的南航：</w:t>
      </w:r>
      <w:r>
        <w:rPr>
          <w:rFonts w:ascii="微软雅黑" w:eastAsia="微软雅黑" w:hAnsi="微软雅黑" w:cs="宋体" w:hint="eastAsia"/>
          <w:color w:val="000000"/>
          <w:kern w:val="0"/>
          <w:sz w:val="22"/>
        </w:rPr>
        <w:t>工作地点更多选择</w:t>
      </w:r>
      <w:r>
        <w:rPr>
          <w:rFonts w:ascii="微软雅黑" w:eastAsia="微软雅黑" w:hAnsi="微软雅黑" w:cs="宋体" w:hint="eastAsia"/>
          <w:kern w:val="0"/>
          <w:sz w:val="22"/>
        </w:rPr>
        <w:t>，充分尊重个人志愿，离家更近，全公司各主要基地总有一个适合您。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大气</w:t>
      </w:r>
      <w:r>
        <w:rPr>
          <w:rFonts w:ascii="微软雅黑" w:eastAsia="微软雅黑" w:hAnsi="微软雅黑" w:cs="宋体" w:hint="eastAsia"/>
          <w:kern w:val="0"/>
          <w:sz w:val="22"/>
        </w:rPr>
        <w:t>的南航：完善及有竞争力的薪酬福利体系；</w:t>
      </w:r>
    </w:p>
    <w:p w:rsidR="006E36C6" w:rsidRDefault="00055C49">
      <w:pPr>
        <w:widowControl/>
        <w:spacing w:line="396" w:lineRule="atLeast"/>
        <w:ind w:leftChars="372" w:left="781" w:firstLineChars="518" w:firstLine="114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空勤人员全额医疗保险；</w:t>
      </w:r>
    </w:p>
    <w:p w:rsidR="006E36C6" w:rsidRDefault="00055C49">
      <w:pPr>
        <w:widowControl/>
        <w:spacing w:line="396" w:lineRule="atLeast"/>
        <w:ind w:leftChars="372" w:left="781" w:firstLineChars="518" w:firstLine="114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每年六张职工优惠机票；</w:t>
      </w:r>
    </w:p>
    <w:p w:rsidR="006E36C6" w:rsidRDefault="00055C49">
      <w:pPr>
        <w:widowControl/>
        <w:spacing w:line="396" w:lineRule="atLeast"/>
        <w:ind w:leftChars="372" w:left="781" w:firstLineChars="518" w:firstLine="114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优先保障的年假和疗养假。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精彩</w:t>
      </w:r>
      <w:r>
        <w:rPr>
          <w:rFonts w:ascii="微软雅黑" w:eastAsia="微软雅黑" w:hAnsi="微软雅黑" w:cs="宋体" w:hint="eastAsia"/>
          <w:kern w:val="0"/>
          <w:sz w:val="22"/>
        </w:rPr>
        <w:t>的南航： 领略全球风情；</w:t>
      </w:r>
    </w:p>
    <w:p w:rsidR="006E36C6" w:rsidRDefault="00055C49">
      <w:pPr>
        <w:widowControl/>
        <w:spacing w:line="396" w:lineRule="atLeast"/>
        <w:ind w:firstLineChars="850" w:firstLine="187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提升生活品质；</w:t>
      </w:r>
    </w:p>
    <w:p w:rsidR="006E36C6" w:rsidRDefault="00055C49">
      <w:pPr>
        <w:widowControl/>
        <w:spacing w:line="396" w:lineRule="atLeast"/>
        <w:ind w:firstLineChars="850" w:firstLine="187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积累成长财富；</w:t>
      </w:r>
    </w:p>
    <w:p w:rsidR="006E36C6" w:rsidRDefault="00055C49">
      <w:pPr>
        <w:widowControl/>
        <w:spacing w:line="396" w:lineRule="atLeast"/>
        <w:ind w:firstLineChars="850" w:firstLine="187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赢得精彩人生。</w:t>
      </w:r>
    </w:p>
    <w:p w:rsidR="00B167BB" w:rsidRDefault="00344F1B" w:rsidP="00B167BB">
      <w:pPr>
        <w:widowControl/>
        <w:spacing w:line="396" w:lineRule="atLeast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宋体" w:hAnsi="宋体" w:cs="宋体"/>
          <w:kern w:val="0"/>
          <w:sz w:val="14"/>
          <w:szCs w:val="14"/>
        </w:rPr>
        <w:pict>
          <v:rect id="_x0000_i1027" style="width:.05pt;height:1.5pt" o:preferrelative="t" o:hralign="center" o:hrstd="t" o:hr="t" fillcolor="#a0a0a0" stroked="f"/>
        </w:pict>
      </w:r>
    </w:p>
    <w:p w:rsidR="00B167BB" w:rsidRPr="0037689F" w:rsidRDefault="00B167BB" w:rsidP="00B167BB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8"/>
          <w:szCs w:val="18"/>
        </w:rPr>
      </w:pPr>
      <w:r w:rsidRPr="0037689F">
        <w:rPr>
          <w:b/>
          <w:bCs/>
          <w:color w:val="B22222"/>
          <w:kern w:val="0"/>
          <w:sz w:val="36"/>
          <w:szCs w:val="36"/>
        </w:rPr>
        <w:t>【招聘计划】</w:t>
      </w:r>
    </w:p>
    <w:p w:rsidR="00B167BB" w:rsidRPr="0011371A" w:rsidRDefault="00B167BB" w:rsidP="00B167BB">
      <w:pPr>
        <w:widowControl/>
        <w:spacing w:line="396" w:lineRule="atLeast"/>
        <w:ind w:firstLine="480"/>
        <w:jc w:val="left"/>
        <w:rPr>
          <w:rStyle w:val="a7"/>
          <w:b w:val="0"/>
          <w:sz w:val="18"/>
          <w:szCs w:val="18"/>
        </w:rPr>
      </w:pPr>
      <w:r w:rsidRPr="0037689F">
        <w:rPr>
          <w:rFonts w:ascii="宋体" w:hAnsi="宋体" w:cs="宋体"/>
          <w:b/>
          <w:bCs/>
          <w:kern w:val="0"/>
          <w:sz w:val="18"/>
          <w:szCs w:val="18"/>
        </w:rPr>
        <w:t>1.</w:t>
      </w:r>
      <w:r>
        <w:rPr>
          <w:rStyle w:val="a7"/>
          <w:sz w:val="18"/>
          <w:szCs w:val="18"/>
        </w:rPr>
        <w:t>工作地点：</w:t>
      </w:r>
      <w:r w:rsidR="00476138" w:rsidRPr="00476138">
        <w:rPr>
          <w:rStyle w:val="a7"/>
          <w:rFonts w:hint="eastAsia"/>
          <w:sz w:val="18"/>
          <w:szCs w:val="18"/>
        </w:rPr>
        <w:t>深圳、</w:t>
      </w:r>
      <w:r w:rsidR="00476138" w:rsidRPr="00476138">
        <w:rPr>
          <w:rStyle w:val="a7"/>
          <w:sz w:val="18"/>
          <w:szCs w:val="18"/>
        </w:rPr>
        <w:t>重庆、海南</w:t>
      </w:r>
      <w:r w:rsidR="009D0E4D" w:rsidRPr="00476138">
        <w:rPr>
          <w:rStyle w:val="a7"/>
          <w:rFonts w:hint="eastAsia"/>
          <w:sz w:val="18"/>
          <w:szCs w:val="18"/>
        </w:rPr>
        <w:t>、</w:t>
      </w:r>
      <w:r w:rsidR="00476138" w:rsidRPr="00476138">
        <w:rPr>
          <w:rStyle w:val="a7"/>
          <w:rFonts w:hint="eastAsia"/>
          <w:sz w:val="18"/>
          <w:szCs w:val="18"/>
        </w:rPr>
        <w:t>广州</w:t>
      </w:r>
      <w:r w:rsidR="00476138" w:rsidRPr="00476138">
        <w:rPr>
          <w:rStyle w:val="a7"/>
          <w:sz w:val="18"/>
          <w:szCs w:val="18"/>
        </w:rPr>
        <w:t>、</w:t>
      </w:r>
      <w:r w:rsidRPr="00476138">
        <w:rPr>
          <w:rStyle w:val="a7"/>
          <w:sz w:val="18"/>
          <w:szCs w:val="18"/>
        </w:rPr>
        <w:t>长沙</w:t>
      </w:r>
      <w:r w:rsidRPr="00476138">
        <w:rPr>
          <w:rStyle w:val="a7"/>
          <w:rFonts w:hint="eastAsia"/>
          <w:b w:val="0"/>
          <w:sz w:val="18"/>
          <w:szCs w:val="18"/>
        </w:rPr>
        <w:t>。</w:t>
      </w:r>
    </w:p>
    <w:p w:rsidR="00B167BB" w:rsidRPr="0037689F" w:rsidRDefault="00B167BB" w:rsidP="00B167BB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sz w:val="18"/>
          <w:szCs w:val="18"/>
        </w:rPr>
        <w:t>注：明珠之蓝精英乘务员可在南航各分子公司</w:t>
      </w:r>
      <w:r>
        <w:rPr>
          <w:rFonts w:hint="eastAsia"/>
          <w:sz w:val="18"/>
          <w:szCs w:val="18"/>
        </w:rPr>
        <w:t>（</w:t>
      </w:r>
      <w:r w:rsidRPr="00B81661">
        <w:rPr>
          <w:rFonts w:hint="eastAsia"/>
          <w:sz w:val="18"/>
          <w:szCs w:val="18"/>
        </w:rPr>
        <w:t>广州、深圳、北京、上海、乌鲁木齐、沈阳、哈尔滨、长春、大连、郑州、长沙、桂林、南宁、海口、三亚、重庆、贵阳、汕头、珠海等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任选工作地点，不受限制</w:t>
      </w:r>
      <w:r w:rsidRPr="0037689F">
        <w:rPr>
          <w:rFonts w:ascii="宋体" w:hAnsi="宋体" w:cs="宋体"/>
          <w:kern w:val="0"/>
          <w:sz w:val="18"/>
          <w:szCs w:val="18"/>
        </w:rPr>
        <w:t>。</w:t>
      </w:r>
    </w:p>
    <w:p w:rsidR="00B167BB" w:rsidRDefault="00B167BB" w:rsidP="00B167BB">
      <w:pPr>
        <w:widowControl/>
        <w:spacing w:line="396" w:lineRule="atLeast"/>
        <w:ind w:firstLine="48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37689F">
        <w:rPr>
          <w:rFonts w:ascii="宋体" w:hAnsi="宋体" w:cs="宋体"/>
          <w:b/>
          <w:bCs/>
          <w:kern w:val="0"/>
          <w:sz w:val="18"/>
          <w:szCs w:val="18"/>
        </w:rPr>
        <w:t xml:space="preserve">2. 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>招聘</w:t>
      </w:r>
      <w:r w:rsidRPr="0037689F">
        <w:rPr>
          <w:rFonts w:ascii="宋体" w:hAnsi="宋体" w:cs="宋体"/>
          <w:b/>
          <w:bCs/>
          <w:kern w:val="0"/>
          <w:sz w:val="18"/>
          <w:szCs w:val="18"/>
        </w:rPr>
        <w:t>安排：</w:t>
      </w:r>
    </w:p>
    <w:p w:rsidR="00B167BB" w:rsidRDefault="00B167BB" w:rsidP="00B167BB">
      <w:pPr>
        <w:widowControl/>
        <w:spacing w:line="396" w:lineRule="atLeast"/>
        <w:ind w:firstLine="48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 w:rsidR="00B167BB" w:rsidRDefault="00B167BB" w:rsidP="00B167BB">
      <w:pPr>
        <w:widowControl/>
        <w:spacing w:line="396" w:lineRule="atLeast"/>
        <w:ind w:firstLine="48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030"/>
      </w:tblGrid>
      <w:tr w:rsidR="00B167BB" w:rsidRPr="00EF0FE2" w:rsidTr="00B167BB">
        <w:trPr>
          <w:trHeight w:val="535"/>
          <w:jc w:val="center"/>
        </w:trPr>
        <w:tc>
          <w:tcPr>
            <w:tcW w:w="2388" w:type="dxa"/>
            <w:shd w:val="clear" w:color="auto" w:fill="auto"/>
          </w:tcPr>
          <w:p w:rsidR="00B167BB" w:rsidRPr="00EF0FE2" w:rsidRDefault="00B167BB" w:rsidP="008E1FB1">
            <w:pPr>
              <w:widowControl/>
              <w:spacing w:line="396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站点</w:t>
            </w:r>
          </w:p>
        </w:tc>
        <w:tc>
          <w:tcPr>
            <w:tcW w:w="6030" w:type="dxa"/>
            <w:shd w:val="clear" w:color="auto" w:fill="auto"/>
          </w:tcPr>
          <w:p w:rsidR="00B167BB" w:rsidRPr="00EF0FE2" w:rsidRDefault="00B167BB" w:rsidP="008E1FB1">
            <w:pPr>
              <w:widowControl/>
              <w:spacing w:line="396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F0FE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面试时间及地点</w:t>
            </w:r>
          </w:p>
        </w:tc>
      </w:tr>
      <w:tr w:rsidR="00B167BB" w:rsidRPr="00EF0FE2" w:rsidTr="00B167BB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167BB" w:rsidRPr="00280510" w:rsidRDefault="00B167BB" w:rsidP="008E1FB1">
            <w:pPr>
              <w:widowControl/>
              <w:spacing w:line="396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8051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张家界站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167BB" w:rsidRPr="00476138" w:rsidRDefault="00B167BB" w:rsidP="008E1FB1">
            <w:pPr>
              <w:widowControl/>
              <w:spacing w:line="396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时间</w:t>
            </w:r>
            <w:r w:rsidRPr="00476138">
              <w:rPr>
                <w:rFonts w:ascii="宋体" w:hAnsi="宋体" w:cs="宋体"/>
                <w:b/>
                <w:kern w:val="0"/>
                <w:sz w:val="18"/>
                <w:szCs w:val="18"/>
              </w:rPr>
              <w:t>：3</w:t>
            </w: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月</w:t>
            </w:r>
            <w:r w:rsidRPr="00476138">
              <w:rPr>
                <w:rFonts w:ascii="宋体" w:hAnsi="宋体" w:cs="宋体"/>
                <w:b/>
                <w:kern w:val="0"/>
                <w:sz w:val="18"/>
                <w:szCs w:val="18"/>
              </w:rPr>
              <w:t>22</w:t>
            </w: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（周三） 9:00-11:30</w:t>
            </w:r>
          </w:p>
          <w:p w:rsidR="00B167BB" w:rsidRPr="00476138" w:rsidRDefault="006B24C6" w:rsidP="008E1FB1">
            <w:pPr>
              <w:widowControl/>
              <w:spacing w:line="396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地点</w:t>
            </w:r>
            <w:r w:rsidRPr="00476138">
              <w:rPr>
                <w:rFonts w:ascii="宋体" w:hAnsi="宋体" w:cs="宋体"/>
                <w:b/>
                <w:kern w:val="0"/>
                <w:sz w:val="18"/>
                <w:szCs w:val="18"/>
              </w:rPr>
              <w:t>：</w:t>
            </w:r>
            <w:r w:rsidR="00B167BB"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张家界市永定区大庸西路大成山水国际大酒店</w:t>
            </w:r>
          </w:p>
        </w:tc>
      </w:tr>
      <w:tr w:rsidR="00B167BB" w:rsidRPr="00EF0FE2" w:rsidTr="00B167BB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167BB" w:rsidRPr="00280510" w:rsidRDefault="00B167BB" w:rsidP="008E1FB1">
            <w:pPr>
              <w:widowControl/>
              <w:spacing w:line="396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8051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长沙站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167BB" w:rsidRPr="00476138" w:rsidRDefault="00B167BB" w:rsidP="008E1FB1">
            <w:pPr>
              <w:widowControl/>
              <w:spacing w:line="396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时间</w:t>
            </w:r>
            <w:r w:rsidRPr="00476138">
              <w:rPr>
                <w:rFonts w:ascii="宋体" w:hAnsi="宋体" w:cs="宋体"/>
                <w:b/>
                <w:kern w:val="0"/>
                <w:sz w:val="18"/>
                <w:szCs w:val="18"/>
              </w:rPr>
              <w:t>：</w:t>
            </w:r>
            <w:r w:rsidR="006B24C6" w:rsidRPr="00476138"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月</w:t>
            </w:r>
            <w:r w:rsidR="006B24C6" w:rsidRPr="00476138">
              <w:rPr>
                <w:rFonts w:ascii="宋体" w:hAnsi="宋体" w:cs="宋体"/>
                <w:b/>
                <w:kern w:val="0"/>
                <w:sz w:val="18"/>
                <w:szCs w:val="18"/>
              </w:rPr>
              <w:t>30</w:t>
            </w: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（周</w:t>
            </w:r>
            <w:r w:rsidR="006B24C6"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四</w:t>
            </w: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 9:00-11:30</w:t>
            </w:r>
          </w:p>
          <w:p w:rsidR="00B167BB" w:rsidRPr="007607B6" w:rsidRDefault="006B24C6" w:rsidP="008E1FB1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地点</w:t>
            </w:r>
            <w:r w:rsidRPr="00476138">
              <w:rPr>
                <w:rFonts w:ascii="宋体" w:hAnsi="宋体" w:cs="宋体"/>
                <w:b/>
                <w:kern w:val="0"/>
                <w:sz w:val="18"/>
                <w:szCs w:val="18"/>
              </w:rPr>
              <w:t>：</w:t>
            </w:r>
            <w:r w:rsidRPr="0047613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长沙民政职业技术学院新图书馆4楼</w:t>
            </w:r>
          </w:p>
        </w:tc>
      </w:tr>
    </w:tbl>
    <w:p w:rsidR="00B167BB" w:rsidRPr="0037689F" w:rsidRDefault="00B167BB" w:rsidP="00B167BB">
      <w:pPr>
        <w:widowControl/>
        <w:spacing w:line="396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37689F">
        <w:rPr>
          <w:rFonts w:ascii="宋体" w:hAnsi="宋体" w:cs="宋体"/>
          <w:color w:val="FF0000"/>
          <w:kern w:val="0"/>
          <w:sz w:val="18"/>
          <w:szCs w:val="18"/>
        </w:rPr>
        <w:t>注意：应聘申请表上个人所填报的工作地志愿是分配最主要的依据，请准确、慎重填写。</w:t>
      </w:r>
    </w:p>
    <w:p w:rsidR="006E36C6" w:rsidRDefault="00344F1B">
      <w:pPr>
        <w:widowControl/>
        <w:spacing w:line="396" w:lineRule="atLeast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kern w:val="0"/>
          <w:sz w:val="14"/>
          <w:szCs w:val="14"/>
        </w:rPr>
        <w:pict>
          <v:rect id="Rectangle 3" o:spid="_x0000_i1028" style="width:.05pt;height:1.5pt" o:preferrelative="t" o:hralign="center" o:hrstd="t" o:hr="t" fillcolor="#a0a0a0" stroked="f"/>
        </w:pict>
      </w:r>
    </w:p>
    <w:p w:rsidR="006E36C6" w:rsidRDefault="00055C49">
      <w:pPr>
        <w:widowControl/>
        <w:spacing w:line="396" w:lineRule="atLeast"/>
        <w:jc w:val="left"/>
        <w:rPr>
          <w:rFonts w:ascii="微软雅黑" w:eastAsia="微软雅黑" w:hAnsi="微软雅黑" w:cs="宋体"/>
          <w:b/>
          <w:bCs/>
          <w:color w:val="B22222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B22222"/>
          <w:kern w:val="0"/>
          <w:sz w:val="30"/>
          <w:szCs w:val="30"/>
        </w:rPr>
        <w:t>【应聘条件】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一、基本要求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1. 男女不限，身高：男175-185cm，女163-175cm。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2. 国家教育部承认的</w:t>
      </w:r>
      <w:r w:rsidRPr="00B167BB">
        <w:rPr>
          <w:rFonts w:ascii="微软雅黑" w:eastAsia="微软雅黑" w:hAnsi="微软雅黑" w:cs="宋体" w:hint="eastAsia"/>
          <w:b/>
          <w:kern w:val="0"/>
          <w:sz w:val="22"/>
        </w:rPr>
        <w:t>大专</w:t>
      </w:r>
      <w:r>
        <w:rPr>
          <w:rFonts w:ascii="微软雅黑" w:eastAsia="微软雅黑" w:hAnsi="微软雅黑" w:cs="宋体" w:hint="eastAsia"/>
          <w:kern w:val="0"/>
          <w:sz w:val="22"/>
        </w:rPr>
        <w:t>及以上学历</w:t>
      </w:r>
      <w:r>
        <w:rPr>
          <w:rFonts w:ascii="微软雅黑" w:eastAsia="微软雅黑" w:hAnsi="微软雅黑" w:cs="宋体" w:hint="eastAsia"/>
          <w:color w:val="000000"/>
          <w:kern w:val="0"/>
          <w:sz w:val="22"/>
        </w:rPr>
        <w:t>，专业不限；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“明珠之蓝”精英乘务员需</w:t>
      </w:r>
      <w:r w:rsidRPr="00B167BB">
        <w:rPr>
          <w:rFonts w:ascii="微软雅黑" w:eastAsia="微软雅黑" w:hAnsi="微软雅黑" w:cs="宋体" w:hint="eastAsia"/>
          <w:b/>
          <w:kern w:val="0"/>
          <w:sz w:val="22"/>
        </w:rPr>
        <w:t>全日制本科</w:t>
      </w:r>
      <w:r>
        <w:rPr>
          <w:rFonts w:ascii="微软雅黑" w:eastAsia="微软雅黑" w:hAnsi="微软雅黑" w:cs="宋体" w:hint="eastAsia"/>
          <w:kern w:val="0"/>
          <w:sz w:val="22"/>
        </w:rPr>
        <w:t>及以上学历。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3. 全日制学历应聘人员须在</w:t>
      </w:r>
      <w:r w:rsidRPr="00B167BB">
        <w:rPr>
          <w:rFonts w:ascii="微软雅黑" w:eastAsia="微软雅黑" w:hAnsi="微软雅黑" w:cs="宋体" w:hint="eastAsia"/>
          <w:b/>
          <w:kern w:val="0"/>
          <w:sz w:val="22"/>
        </w:rPr>
        <w:t>2018年9月1日</w:t>
      </w:r>
      <w:r>
        <w:rPr>
          <w:rFonts w:ascii="微软雅黑" w:eastAsia="微软雅黑" w:hAnsi="微软雅黑" w:cs="宋体" w:hint="eastAsia"/>
          <w:kern w:val="0"/>
          <w:sz w:val="22"/>
        </w:rPr>
        <w:t>前取得毕业证书（空中乘务类专业放宽至</w:t>
      </w:r>
      <w:r w:rsidRPr="00B167BB">
        <w:rPr>
          <w:rFonts w:ascii="微软雅黑" w:eastAsia="微软雅黑" w:hAnsi="微软雅黑" w:cs="宋体" w:hint="eastAsia"/>
          <w:b/>
          <w:kern w:val="0"/>
          <w:sz w:val="22"/>
        </w:rPr>
        <w:t>2019年9月1日</w:t>
      </w:r>
      <w:r>
        <w:rPr>
          <w:rFonts w:ascii="微软雅黑" w:eastAsia="微软雅黑" w:hAnsi="微软雅黑" w:cs="宋体" w:hint="eastAsia"/>
          <w:kern w:val="0"/>
          <w:sz w:val="22"/>
        </w:rPr>
        <w:t>前取得毕业证书）；</w:t>
      </w:r>
    </w:p>
    <w:p w:rsidR="006E36C6" w:rsidRDefault="00055C49">
      <w:pPr>
        <w:widowControl/>
        <w:spacing w:line="396" w:lineRule="atLeast"/>
        <w:ind w:firstLineChars="300" w:firstLine="66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非全日制学历应聘人员（含自学考试、现代远程网络教育、成人高等教育等）须在应聘时提供毕业证书。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4. 不接受现役军人、武警报名。</w:t>
      </w:r>
    </w:p>
    <w:p w:rsidR="006E36C6" w:rsidRDefault="006E36C6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二、年龄要求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 w:rsidRPr="00B167BB">
        <w:rPr>
          <w:rFonts w:ascii="微软雅黑" w:eastAsia="微软雅黑" w:hAnsi="微软雅黑" w:cs="宋体" w:hint="eastAsia"/>
          <w:b/>
          <w:kern w:val="0"/>
          <w:sz w:val="22"/>
        </w:rPr>
        <w:t>1992年1月1日</w:t>
      </w:r>
      <w:r>
        <w:rPr>
          <w:rFonts w:ascii="微软雅黑" w:eastAsia="微软雅黑" w:hAnsi="微软雅黑" w:cs="宋体" w:hint="eastAsia"/>
          <w:kern w:val="0"/>
          <w:sz w:val="22"/>
        </w:rPr>
        <w:t>至</w:t>
      </w:r>
      <w:r w:rsidRPr="00B167BB">
        <w:rPr>
          <w:rFonts w:ascii="微软雅黑" w:eastAsia="微软雅黑" w:hAnsi="微软雅黑" w:cs="宋体" w:hint="eastAsia"/>
          <w:b/>
          <w:kern w:val="0"/>
          <w:sz w:val="22"/>
        </w:rPr>
        <w:t>1999年12月31日</w:t>
      </w:r>
      <w:r>
        <w:rPr>
          <w:rFonts w:ascii="微软雅黑" w:eastAsia="微软雅黑" w:hAnsi="微软雅黑" w:cs="宋体" w:hint="eastAsia"/>
          <w:kern w:val="0"/>
          <w:sz w:val="22"/>
        </w:rPr>
        <w:t>期间出生。</w:t>
      </w:r>
    </w:p>
    <w:p w:rsidR="006E36C6" w:rsidRDefault="006E36C6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三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</w:rPr>
        <w:t>、外语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证书要求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（一）</w:t>
      </w:r>
      <w:r>
        <w:rPr>
          <w:rFonts w:ascii="微软雅黑" w:eastAsia="微软雅黑" w:hAnsi="微软雅黑" w:cs="宋体" w:hint="eastAsia"/>
          <w:kern w:val="0"/>
          <w:sz w:val="22"/>
        </w:rPr>
        <w:t>乘务（安全）员：无需提供英语证书，面试及笔试环节有英语测试。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（二）</w:t>
      </w:r>
      <w:r>
        <w:rPr>
          <w:rFonts w:ascii="微软雅黑" w:eastAsia="微软雅黑" w:hAnsi="微软雅黑" w:cs="宋体" w:hint="eastAsia"/>
          <w:kern w:val="0"/>
          <w:sz w:val="22"/>
        </w:rPr>
        <w:t>“明珠之蓝”精英乘务员：需提供相关外语证书，具体如下。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2"/>
        </w:rPr>
        <w:t>1、</w:t>
      </w:r>
      <w:r>
        <w:rPr>
          <w:rFonts w:ascii="微软雅黑" w:eastAsia="微软雅黑" w:hAnsi="微软雅黑" w:cs="宋体"/>
          <w:b/>
          <w:kern w:val="0"/>
          <w:sz w:val="22"/>
        </w:rPr>
        <w:t>英语类：</w:t>
      </w:r>
      <w:r>
        <w:rPr>
          <w:rFonts w:ascii="微软雅黑" w:eastAsia="微软雅黑" w:hAnsi="微软雅黑" w:cs="宋体" w:hint="eastAsia"/>
          <w:kern w:val="0"/>
          <w:sz w:val="22"/>
        </w:rPr>
        <w:t>（下列五项满足其中之一）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lastRenderedPageBreak/>
        <w:t>①通过大学英语六级（CET6）及以上考试；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②通过英语专业四级（TEM4）及以上考试；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③托业考试分数650分（含）以上；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④英语新托福考试60分（含）以上；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⑤英语雅思考试得分6.0分（含）以上。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2"/>
        </w:rPr>
        <w:t>2、</w:t>
      </w:r>
      <w:r>
        <w:rPr>
          <w:rFonts w:ascii="微软雅黑" w:eastAsia="微软雅黑" w:hAnsi="微软雅黑" w:cs="宋体"/>
          <w:b/>
          <w:kern w:val="0"/>
          <w:sz w:val="22"/>
        </w:rPr>
        <w:t>小语种类：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法语、俄语、德语、日语、韩语等五类专业的应聘人员，除通过以下任一小语种等级外，还需通过大学</w:t>
      </w:r>
      <w:r>
        <w:rPr>
          <w:rFonts w:ascii="微软雅黑" w:eastAsia="微软雅黑" w:hAnsi="微软雅黑" w:cs="宋体" w:hint="eastAsia"/>
          <w:b/>
          <w:kern w:val="0"/>
          <w:sz w:val="22"/>
        </w:rPr>
        <w:t>英语四级</w:t>
      </w:r>
      <w:r>
        <w:rPr>
          <w:rFonts w:ascii="微软雅黑" w:eastAsia="微软雅黑" w:hAnsi="微软雅黑" w:cs="宋体" w:hint="eastAsia"/>
          <w:kern w:val="0"/>
          <w:sz w:val="22"/>
        </w:rPr>
        <w:t>（CET4）。</w:t>
      </w:r>
    </w:p>
    <w:p w:rsidR="006E36C6" w:rsidRDefault="00055C49">
      <w:pPr>
        <w:widowControl/>
        <w:shd w:val="clear" w:color="auto" w:fill="FFFFFF"/>
        <w:spacing w:line="216" w:lineRule="atLeast"/>
        <w:ind w:firstLineChars="200" w:firstLine="44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2"/>
        </w:rPr>
        <w:t> </w:t>
      </w:r>
      <w:r>
        <w:rPr>
          <w:rFonts w:ascii="微软雅黑" w:eastAsia="微软雅黑" w:hAnsi="微软雅黑" w:cs="宋体"/>
          <w:b/>
          <w:kern w:val="0"/>
          <w:sz w:val="22"/>
        </w:rPr>
        <w:t>法语、俄语、德语、日语、韩语</w:t>
      </w:r>
      <w:r>
        <w:rPr>
          <w:rFonts w:ascii="微软雅黑" w:eastAsia="微软雅黑" w:hAnsi="微软雅黑" w:cs="宋体"/>
          <w:kern w:val="0"/>
          <w:sz w:val="22"/>
        </w:rPr>
        <w:t>五类小语种等级要求：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①法语专业四级（含）以上；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②俄语专业四级（含）以上；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③德语专业四级（含）以上；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④韩语五级（含）以上；</w:t>
      </w:r>
    </w:p>
    <w:p w:rsidR="006E36C6" w:rsidRDefault="00055C49">
      <w:pPr>
        <w:widowControl/>
        <w:shd w:val="clear" w:color="auto" w:fill="FFFFFF"/>
        <w:spacing w:line="21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⑤日语等级考试N2(含)以上。</w:t>
      </w:r>
    </w:p>
    <w:p w:rsidR="00B167BB" w:rsidRDefault="00B167BB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四、身体条件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满足中国民用航空局颁布的《中国民用航空人员医学标准和体检合格证管理规则》(CCAR-67FS)中规定的体检标准。</w:t>
      </w:r>
    </w:p>
    <w:p w:rsidR="006E36C6" w:rsidRDefault="006E36C6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五、体能条件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根据民航局要求，男生在取得安全员执照前须参加民航局组织的安全员初始训练考核，体能考核项目及标准为：</w:t>
      </w:r>
    </w:p>
    <w:p w:rsidR="006E36C6" w:rsidRDefault="006B24C6">
      <w:pPr>
        <w:widowControl/>
        <w:spacing w:line="396" w:lineRule="atLeast"/>
        <w:ind w:firstLine="480"/>
        <w:jc w:val="center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noProof/>
          <w:kern w:val="0"/>
          <w:sz w:val="14"/>
          <w:szCs w:val="14"/>
        </w:rPr>
        <w:lastRenderedPageBreak/>
        <w:drawing>
          <wp:inline distT="0" distB="0" distL="0" distR="0">
            <wp:extent cx="5276850" cy="8096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C6" w:rsidRDefault="006E36C6">
      <w:pPr>
        <w:widowControl/>
        <w:spacing w:line="396" w:lineRule="atLeast"/>
        <w:ind w:firstLine="480"/>
        <w:jc w:val="center"/>
        <w:rPr>
          <w:rFonts w:ascii="宋体" w:hAnsi="宋体" w:cs="宋体"/>
          <w:kern w:val="0"/>
          <w:sz w:val="14"/>
          <w:szCs w:val="14"/>
        </w:rPr>
      </w:pPr>
    </w:p>
    <w:p w:rsidR="006E36C6" w:rsidRDefault="00344F1B">
      <w:pPr>
        <w:widowControl/>
        <w:spacing w:line="396" w:lineRule="atLeast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kern w:val="0"/>
          <w:sz w:val="14"/>
          <w:szCs w:val="14"/>
        </w:rPr>
        <w:pict>
          <v:rect id="Rectangle 4" o:spid="_x0000_i1029" style="width:410.3pt;height:.05pt" o:preferrelative="t" o:hrpct="988" o:hralign="center" o:hrstd="t" o:hr="t" fillcolor="#a0a0a0" stroked="f"/>
        </w:pict>
      </w:r>
    </w:p>
    <w:p w:rsidR="006E36C6" w:rsidRDefault="00055C49">
      <w:pPr>
        <w:widowControl/>
        <w:spacing w:line="396" w:lineRule="atLeast"/>
        <w:jc w:val="left"/>
        <w:rPr>
          <w:rFonts w:ascii="微软雅黑" w:eastAsia="微软雅黑" w:hAnsi="微软雅黑" w:cs="宋体"/>
          <w:b/>
          <w:bCs/>
          <w:color w:val="B22222"/>
          <w:kern w:val="0"/>
          <w:sz w:val="30"/>
          <w:szCs w:val="30"/>
        </w:rPr>
      </w:pPr>
      <w:r>
        <w:rPr>
          <w:rFonts w:ascii="微软雅黑" w:eastAsia="微软雅黑" w:hAnsi="微软雅黑" w:cs="宋体"/>
          <w:b/>
          <w:bCs/>
          <w:color w:val="B22222"/>
          <w:kern w:val="0"/>
          <w:sz w:val="30"/>
          <w:szCs w:val="30"/>
        </w:rPr>
        <w:t>【光彩“明珠之蓝”】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b/>
          <w:kern w:val="0"/>
          <w:sz w:val="22"/>
        </w:rPr>
      </w:pPr>
      <w:r>
        <w:rPr>
          <w:rFonts w:ascii="微软雅黑" w:eastAsia="微软雅黑" w:hAnsi="微软雅黑" w:cs="宋体"/>
          <w:b/>
          <w:kern w:val="0"/>
          <w:sz w:val="22"/>
        </w:rPr>
        <w:t>业界“第一”精英乘务员品牌：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2"/>
        </w:rPr>
        <w:t>南方航空于2012年率先推出的“明珠之蓝”精英乘务员培养项目。依靠完善的培养流程、优秀同学的不断加入、社会影响力的逐步释放，已铸就成为民航业内招募优秀外语类人才的第一品牌，是广大梦想从事空乘行业同学的第一选择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b/>
          <w:kern w:val="0"/>
          <w:sz w:val="22"/>
        </w:rPr>
        <w:t>国际航线的精英：</w:t>
      </w:r>
      <w:r>
        <w:rPr>
          <w:rFonts w:ascii="微软雅黑" w:eastAsia="微软雅黑" w:hAnsi="微软雅黑" w:cs="宋体"/>
          <w:kern w:val="0"/>
          <w:sz w:val="22"/>
        </w:rPr>
        <w:t>针对有志加入南航空中乘务队伍的优秀外语类人才</w:t>
      </w:r>
      <w:r>
        <w:rPr>
          <w:rFonts w:ascii="微软雅黑" w:eastAsia="微软雅黑" w:hAnsi="微软雅黑" w:cs="宋体" w:hint="eastAsia"/>
          <w:kern w:val="0"/>
          <w:sz w:val="22"/>
        </w:rPr>
        <w:t>，</w:t>
      </w:r>
      <w:r>
        <w:rPr>
          <w:rFonts w:ascii="微软雅黑" w:eastAsia="微软雅黑" w:hAnsi="微软雅黑" w:cs="宋体"/>
          <w:kern w:val="0"/>
          <w:sz w:val="22"/>
        </w:rPr>
        <w:t>提供特殊的职业发展机遇，助其成就精彩人生。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b/>
          <w:kern w:val="0"/>
          <w:sz w:val="22"/>
        </w:rPr>
        <w:t>不凡的职业期待：</w:t>
      </w:r>
      <w:r>
        <w:rPr>
          <w:rFonts w:ascii="微软雅黑" w:eastAsia="微软雅黑" w:hAnsi="微软雅黑" w:cs="宋体"/>
          <w:kern w:val="0"/>
          <w:sz w:val="22"/>
        </w:rPr>
        <w:t>有机会成为公司客舱管理队伍的储备力量。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b/>
          <w:kern w:val="0"/>
          <w:sz w:val="22"/>
        </w:rPr>
      </w:pPr>
      <w:r>
        <w:rPr>
          <w:rFonts w:ascii="微软雅黑" w:eastAsia="微软雅黑" w:hAnsi="微软雅黑" w:cs="宋体"/>
          <w:b/>
          <w:kern w:val="0"/>
          <w:sz w:val="22"/>
        </w:rPr>
        <w:t>优享的关怀体验：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2"/>
        </w:rPr>
        <w:t>免去新乘入职培训费用；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2"/>
        </w:rPr>
        <w:t>专享公司人力资源部、培训部、客舱部联合打造的“明珠之蓝”培养计划，优先成长为国际航线骨干；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2"/>
        </w:rPr>
        <w:t>可任选工作地点（广州、北京、上海、深圳等枢纽基地可优先予以安排）；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2"/>
        </w:rPr>
        <w:t>入职时优先解决档案、户口问题（北京、上海分公司不承诺解决户口）</w:t>
      </w:r>
      <w:r>
        <w:rPr>
          <w:rFonts w:ascii="微软雅黑" w:eastAsia="微软雅黑" w:hAnsi="微软雅黑" w:cs="宋体" w:hint="eastAsia"/>
          <w:kern w:val="0"/>
          <w:sz w:val="22"/>
        </w:rPr>
        <w:t>。</w:t>
      </w:r>
    </w:p>
    <w:p w:rsidR="006E36C6" w:rsidRDefault="006E36C6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</w:p>
    <w:p w:rsidR="006E36C6" w:rsidRDefault="00344F1B">
      <w:pPr>
        <w:widowControl/>
        <w:spacing w:line="396" w:lineRule="atLeast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kern w:val="0"/>
          <w:sz w:val="14"/>
          <w:szCs w:val="14"/>
        </w:rPr>
        <w:pict>
          <v:rect id="Rectangle 5" o:spid="_x0000_i1030" style="width:.05pt;height:1.5pt" o:preferrelative="t" o:hralign="center" o:hrstd="t" o:hr="t" fillcolor="#a0a0a0" stroked="f"/>
        </w:pict>
      </w:r>
    </w:p>
    <w:p w:rsidR="006E36C6" w:rsidRDefault="00055C49">
      <w:pPr>
        <w:widowControl/>
        <w:spacing w:line="396" w:lineRule="atLeast"/>
        <w:jc w:val="left"/>
        <w:rPr>
          <w:rFonts w:ascii="微软雅黑" w:eastAsia="微软雅黑" w:hAnsi="微软雅黑" w:cs="宋体"/>
          <w:b/>
          <w:bCs/>
          <w:color w:val="B22222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B22222"/>
          <w:kern w:val="0"/>
          <w:sz w:val="30"/>
          <w:szCs w:val="30"/>
        </w:rPr>
        <w:t>【我们约会吧】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一、</w:t>
      </w:r>
      <w:r>
        <w:rPr>
          <w:rFonts w:ascii="微软雅黑" w:eastAsia="微软雅黑" w:hAnsi="微软雅黑" w:cs="宋体" w:hint="eastAsia"/>
          <w:b/>
          <w:bCs/>
          <w:i/>
          <w:iCs/>
          <w:kern w:val="0"/>
          <w:sz w:val="22"/>
        </w:rPr>
        <w:t>初</w:t>
      </w:r>
      <w:r>
        <w:rPr>
          <w:rFonts w:ascii="微软雅黑" w:eastAsia="微软雅黑" w:hAnsi="微软雅黑" w:cs="宋体" w:hint="eastAsia"/>
          <w:kern w:val="0"/>
          <w:sz w:val="22"/>
        </w:rPr>
        <w:t>次见面，请多关照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1、</w:t>
      </w:r>
      <w:r>
        <w:rPr>
          <w:rFonts w:ascii="微软雅黑" w:eastAsia="微软雅黑" w:hAnsi="微软雅黑" w:cs="宋体" w:hint="eastAsia"/>
          <w:kern w:val="0"/>
          <w:sz w:val="22"/>
        </w:rPr>
        <w:t>必备材料：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Arial"/>
          <w:color w:val="000000"/>
          <w:sz w:val="22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sz w:val="22"/>
          <w:shd w:val="clear" w:color="auto" w:fill="FFFFFF"/>
        </w:rPr>
        <w:lastRenderedPageBreak/>
        <w:t>①</w:t>
      </w:r>
      <w:hyperlink r:id="rId9" w:history="1">
        <w:r>
          <w:rPr>
            <w:rStyle w:val="aa"/>
            <w:rFonts w:ascii="微软雅黑" w:eastAsia="微软雅黑" w:hAnsi="微软雅黑" w:cs="Arial"/>
            <w:sz w:val="22"/>
            <w:shd w:val="clear" w:color="auto" w:fill="FFFFFF"/>
          </w:rPr>
          <w:t>应聘申请表</w:t>
        </w:r>
      </w:hyperlink>
      <w:r>
        <w:rPr>
          <w:rStyle w:val="apple-converted-space"/>
          <w:rFonts w:ascii="微软雅黑" w:eastAsia="微软雅黑" w:hAnsi="微软雅黑" w:cs="Arial"/>
          <w:color w:val="000000"/>
          <w:sz w:val="22"/>
          <w:shd w:val="clear" w:color="auto" w:fill="FFFFFF"/>
        </w:rPr>
        <w:t> 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（A4纸，正反打印在一页上）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；</w:t>
      </w:r>
    </w:p>
    <w:p w:rsidR="006E36C6" w:rsidRDefault="00055C49">
      <w:pPr>
        <w:widowControl/>
        <w:spacing w:line="396" w:lineRule="atLeast"/>
        <w:ind w:firstLine="480"/>
        <w:jc w:val="left"/>
        <w:rPr>
          <w:rStyle w:val="apple-converted-space"/>
          <w:rFonts w:ascii="微软雅黑" w:eastAsia="微软雅黑" w:hAnsi="微软雅黑" w:cs="Arial"/>
          <w:color w:val="000000"/>
          <w:sz w:val="22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注：</w:t>
      </w:r>
      <w:r>
        <w:rPr>
          <w:rFonts w:ascii="微软雅黑" w:eastAsia="微软雅黑" w:hAnsi="微软雅黑" w:cs="宋体" w:hint="eastAsia"/>
          <w:color w:val="FF0000"/>
          <w:kern w:val="0"/>
          <w:sz w:val="22"/>
        </w:rPr>
        <w:t>应聘申请表上个人所填报的第一、二工作地志愿是分配最主要的依据，请准确、慎重填写。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 xml:space="preserve">②身份证原件、复印件； 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 xml:space="preserve">③外语证书原件、复印件（应聘“明珠之蓝”精英乘务员需提供）； 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④学信</w:t>
      </w:r>
      <w:r>
        <w:rPr>
          <w:rFonts w:ascii="微软雅黑" w:eastAsia="微软雅黑" w:hAnsi="微软雅黑" w:cs="宋体" w:hint="eastAsia"/>
          <w:color w:val="000000"/>
          <w:kern w:val="0"/>
          <w:sz w:val="22"/>
        </w:rPr>
        <w:t>网学籍/学历信息查</w:t>
      </w:r>
      <w:r>
        <w:rPr>
          <w:rFonts w:ascii="微软雅黑" w:eastAsia="微软雅黑" w:hAnsi="微软雅黑" w:cs="宋体" w:hint="eastAsia"/>
          <w:kern w:val="0"/>
          <w:sz w:val="22"/>
        </w:rPr>
        <w:t>询页（含二维码，在有效期内，中国高等教育学生信息网</w:t>
      </w:r>
      <w:r>
        <w:rPr>
          <w:rFonts w:ascii="微软雅黑" w:eastAsia="微软雅黑" w:hAnsi="微软雅黑" w:cs="宋体" w:hint="eastAsia"/>
          <w:kern w:val="0"/>
          <w:sz w:val="22"/>
          <w:u w:val="single"/>
        </w:rPr>
        <w:t>http://</w:t>
      </w:r>
      <w:hyperlink r:id="rId10" w:history="1">
        <w:r>
          <w:rPr>
            <w:rFonts w:ascii="微软雅黑" w:eastAsia="微软雅黑" w:hAnsi="微软雅黑" w:cs="宋体" w:hint="eastAsia"/>
            <w:color w:val="000000"/>
            <w:kern w:val="0"/>
            <w:sz w:val="22"/>
            <w:u w:val="single"/>
          </w:rPr>
          <w:t>www.chsi.com.cn</w:t>
        </w:r>
      </w:hyperlink>
      <w:r>
        <w:rPr>
          <w:rFonts w:ascii="微软雅黑" w:eastAsia="微软雅黑" w:hAnsi="微软雅黑" w:cs="宋体" w:hint="eastAsia"/>
          <w:kern w:val="0"/>
          <w:sz w:val="22"/>
        </w:rPr>
        <w:t>）。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2、</w:t>
      </w:r>
      <w:r>
        <w:rPr>
          <w:rFonts w:ascii="微软雅黑" w:eastAsia="微软雅黑" w:hAnsi="微软雅黑" w:cs="宋体" w:hint="eastAsia"/>
          <w:kern w:val="0"/>
          <w:sz w:val="22"/>
        </w:rPr>
        <w:t>最美的你：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【女生】①裙装 ②不要浓妆，不要美瞳 ③尽量将头发盘起，露出额头和鬓角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【男生】①正装 ②配领带</w:t>
      </w:r>
    </w:p>
    <w:p w:rsidR="009D0E4D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二、</w:t>
      </w:r>
      <w:r>
        <w:rPr>
          <w:rFonts w:ascii="微软雅黑" w:eastAsia="微软雅黑" w:hAnsi="微软雅黑" w:cs="宋体" w:hint="eastAsia"/>
          <w:b/>
          <w:bCs/>
          <w:i/>
          <w:iCs/>
          <w:kern w:val="0"/>
          <w:sz w:val="22"/>
        </w:rPr>
        <w:t>报</w:t>
      </w:r>
      <w:r>
        <w:rPr>
          <w:rFonts w:ascii="微软雅黑" w:eastAsia="微软雅黑" w:hAnsi="微软雅黑" w:cs="宋体" w:hint="eastAsia"/>
          <w:kern w:val="0"/>
          <w:sz w:val="22"/>
        </w:rPr>
        <w:t>名方式：</w:t>
      </w:r>
    </w:p>
    <w:p w:rsidR="009D0E4D" w:rsidRPr="0047171E" w:rsidRDefault="009D0E4D" w:rsidP="009D0E4D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１</w:t>
      </w:r>
      <w:r>
        <w:rPr>
          <w:rFonts w:ascii="微软雅黑" w:eastAsia="微软雅黑" w:hAnsi="微软雅黑" w:cs="宋体"/>
          <w:kern w:val="0"/>
          <w:sz w:val="22"/>
        </w:rPr>
        <w:t>．</w:t>
      </w:r>
      <w:r>
        <w:rPr>
          <w:rFonts w:ascii="微软雅黑" w:eastAsia="微软雅黑" w:hAnsi="微软雅黑" w:cs="宋体" w:hint="eastAsia"/>
          <w:kern w:val="0"/>
          <w:sz w:val="22"/>
        </w:rPr>
        <w:t>扫</w:t>
      </w:r>
      <w:r>
        <w:rPr>
          <w:rFonts w:ascii="微软雅黑" w:eastAsia="微软雅黑" w:hAnsi="微软雅黑" w:cs="宋体"/>
          <w:kern w:val="0"/>
          <w:sz w:val="22"/>
        </w:rPr>
        <w:t>二维码机型预报名</w:t>
      </w:r>
      <w:r>
        <w:rPr>
          <w:rFonts w:ascii="微软雅黑" w:eastAsia="微软雅黑" w:hAnsi="微软雅黑" w:cs="宋体" w:hint="eastAsia"/>
          <w:kern w:val="0"/>
          <w:sz w:val="22"/>
        </w:rPr>
        <w:t>（微信</w:t>
      </w:r>
      <w:r>
        <w:rPr>
          <w:rFonts w:ascii="微软雅黑" w:eastAsia="微软雅黑" w:hAnsi="微软雅黑" w:cs="宋体"/>
          <w:kern w:val="0"/>
          <w:sz w:val="22"/>
        </w:rPr>
        <w:t>扫描，若无法打开</w:t>
      </w:r>
      <w:r>
        <w:rPr>
          <w:rFonts w:ascii="微软雅黑" w:eastAsia="微软雅黑" w:hAnsi="微软雅黑" w:cs="宋体" w:hint="eastAsia"/>
          <w:kern w:val="0"/>
          <w:sz w:val="22"/>
        </w:rPr>
        <w:t>，可</w:t>
      </w:r>
      <w:r>
        <w:rPr>
          <w:rFonts w:ascii="微软雅黑" w:eastAsia="微软雅黑" w:hAnsi="微软雅黑" w:cs="宋体"/>
          <w:kern w:val="0"/>
          <w:sz w:val="22"/>
        </w:rPr>
        <w:t>选择用其他浏览器进行打开</w:t>
      </w:r>
      <w:r>
        <w:rPr>
          <w:rFonts w:ascii="微软雅黑" w:eastAsia="微软雅黑" w:hAnsi="微软雅黑" w:cs="宋体" w:hint="eastAsia"/>
          <w:kern w:val="0"/>
          <w:sz w:val="22"/>
        </w:rPr>
        <w:t>）</w:t>
      </w:r>
    </w:p>
    <w:p w:rsidR="009D0E4D" w:rsidRDefault="009D0E4D" w:rsidP="009D0E4D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noProof/>
        </w:rPr>
        <w:drawing>
          <wp:inline distT="0" distB="0" distL="0" distR="0" wp14:anchorId="2363D3B8" wp14:editId="47BE10E9">
            <wp:extent cx="1428750" cy="1428750"/>
            <wp:effectExtent l="0" t="0" r="0" b="0"/>
            <wp:docPr id="2" name="图片 2" descr="http://www.jsform.com/qrcode.jpg?type=f&amp;c=58119d9d0cf2be0380e46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sform.com/qrcode.jpg?type=f&amp;c=58119d9d0cf2be0380e463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4D" w:rsidRPr="009D0E4D" w:rsidRDefault="009D0E4D" w:rsidP="009D0E4D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２．</w:t>
      </w:r>
      <w:r>
        <w:rPr>
          <w:rFonts w:ascii="微软雅黑" w:eastAsia="微软雅黑" w:hAnsi="微软雅黑" w:cs="宋体" w:hint="eastAsia"/>
          <w:b/>
          <w:bCs/>
          <w:kern w:val="0"/>
          <w:sz w:val="22"/>
        </w:rPr>
        <w:t>现场</w:t>
      </w:r>
      <w:r>
        <w:rPr>
          <w:rFonts w:ascii="微软雅黑" w:eastAsia="微软雅黑" w:hAnsi="微软雅黑" w:cs="宋体" w:hint="eastAsia"/>
          <w:kern w:val="0"/>
          <w:sz w:val="22"/>
        </w:rPr>
        <w:t>交应聘申请表，参加面试。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三、</w:t>
      </w:r>
      <w:r>
        <w:rPr>
          <w:rFonts w:ascii="微软雅黑" w:eastAsia="微软雅黑" w:hAnsi="微软雅黑" w:cs="宋体" w:hint="eastAsia"/>
          <w:kern w:val="0"/>
          <w:sz w:val="22"/>
        </w:rPr>
        <w:t>务必关注</w:t>
      </w:r>
      <w:r>
        <w:rPr>
          <w:rFonts w:ascii="微软雅黑" w:eastAsia="微软雅黑" w:hAnsi="微软雅黑" w:cs="宋体" w:hint="eastAsia"/>
          <w:b/>
          <w:bCs/>
          <w:i/>
          <w:iCs/>
          <w:kern w:val="0"/>
          <w:sz w:val="24"/>
          <w:szCs w:val="24"/>
        </w:rPr>
        <w:t>我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如需了解更多更详细的招聘资讯，请关注并认准以下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官方信息发布平台</w:t>
      </w:r>
      <w:r>
        <w:rPr>
          <w:rFonts w:ascii="微软雅黑" w:eastAsia="微软雅黑" w:hAnsi="微软雅黑" w:cs="宋体" w:hint="eastAsia"/>
          <w:kern w:val="0"/>
          <w:sz w:val="22"/>
        </w:rPr>
        <w:t>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近期面试站点及行程安排将陆续发布，具体时间、地点详情请以各站面试通知为准。</w:t>
      </w:r>
    </w:p>
    <w:p w:rsidR="006E36C6" w:rsidRDefault="006B24C6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noProof/>
          <w:kern w:val="0"/>
          <w:sz w:val="14"/>
          <w:szCs w:val="14"/>
        </w:rPr>
        <w:lastRenderedPageBreak/>
        <w:drawing>
          <wp:inline distT="0" distB="0" distL="0" distR="0">
            <wp:extent cx="4857750" cy="1733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C6" w:rsidRDefault="006E36C6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</w:p>
    <w:p w:rsidR="006E36C6" w:rsidRDefault="00344F1B">
      <w:pPr>
        <w:widowControl/>
        <w:spacing w:line="396" w:lineRule="atLeast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宋体" w:hAnsi="宋体" w:cs="宋体"/>
          <w:kern w:val="0"/>
          <w:sz w:val="14"/>
          <w:szCs w:val="14"/>
        </w:rPr>
        <w:pict>
          <v:rect id="Rectangle 6" o:spid="_x0000_i1031" style="width:.05pt;height:1.5pt" o:preferrelative="t" o:hralign="center" o:hrstd="t" o:hr="t" fillcolor="#a0a0a0" stroked="f"/>
        </w:pict>
      </w:r>
    </w:p>
    <w:p w:rsidR="006E36C6" w:rsidRDefault="00055C49">
      <w:pPr>
        <w:widowControl/>
        <w:spacing w:line="396" w:lineRule="atLeast"/>
        <w:jc w:val="left"/>
        <w:rPr>
          <w:rFonts w:ascii="微软雅黑" w:eastAsia="微软雅黑" w:hAnsi="微软雅黑" w:cs="宋体"/>
          <w:b/>
          <w:bCs/>
          <w:color w:val="B22222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B22222"/>
          <w:kern w:val="0"/>
          <w:sz w:val="30"/>
          <w:szCs w:val="30"/>
        </w:rPr>
        <w:t>【郑重声明】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本公司从未委托或授权其他单位招聘，也从未委托或授权其他单位以合作办学、代培、代招方式进行乘务学员培训。凡假借南方航空合作名义设点招收、培训空中乘务员的，本公司将保留追究当事人(单位)法律责任的权利。敬请广大应聘者在应聘时提高警惕，以免上当受骗。经本公司招聘考核合格的应聘者，除参加招聘笔试、体检和初始资格培训需缴交必要费用外，不需缴纳任何形式的推荐费、介绍费、招待费、活动费、中介费等任何费用。本公司仅认可应聘者个人报名，不需任何学校或中介机构推荐, 不接受任何单位或学校组织的集体报名。欢迎广大应聘人员监督(如发现相关行为请以邮件形式至本公司监督邮箱zhengyan@csair.com举报)。</w:t>
      </w:r>
    </w:p>
    <w:p w:rsidR="006E36C6" w:rsidRDefault="00055C49">
      <w:pPr>
        <w:widowControl/>
        <w:spacing w:line="396" w:lineRule="atLeast"/>
        <w:ind w:firstLine="480"/>
        <w:jc w:val="left"/>
        <w:rPr>
          <w:rFonts w:ascii="宋体" w:hAnsi="宋体" w:cs="宋体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感谢您一直以来对中国南方航空的关注与支持!</w:t>
      </w:r>
    </w:p>
    <w:p w:rsidR="006E36C6" w:rsidRDefault="006E36C6">
      <w:pPr>
        <w:widowControl/>
        <w:spacing w:line="396" w:lineRule="atLeast"/>
        <w:ind w:left="142" w:firstLine="480"/>
        <w:jc w:val="right"/>
        <w:rPr>
          <w:rFonts w:ascii="微软雅黑" w:eastAsia="微软雅黑" w:hAnsi="微软雅黑" w:cs="宋体"/>
          <w:b/>
          <w:kern w:val="0"/>
          <w:sz w:val="22"/>
        </w:rPr>
      </w:pPr>
    </w:p>
    <w:p w:rsidR="006E36C6" w:rsidRDefault="00055C49">
      <w:pPr>
        <w:widowControl/>
        <w:spacing w:line="396" w:lineRule="atLeast"/>
        <w:ind w:left="142" w:firstLine="480"/>
        <w:jc w:val="right"/>
        <w:rPr>
          <w:rFonts w:ascii="宋体" w:hAnsi="宋体" w:cs="宋体"/>
          <w:b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南方航空招聘组</w:t>
      </w:r>
    </w:p>
    <w:p w:rsidR="006E36C6" w:rsidRDefault="00055C49">
      <w:pPr>
        <w:widowControl/>
        <w:spacing w:line="396" w:lineRule="atLeast"/>
        <w:ind w:firstLine="480"/>
        <w:jc w:val="right"/>
        <w:rPr>
          <w:rFonts w:ascii="宋体" w:hAnsi="宋体" w:cs="宋体"/>
          <w:b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b/>
          <w:kern w:val="0"/>
          <w:sz w:val="22"/>
        </w:rPr>
        <w:t>二〇一七年</w:t>
      </w:r>
      <w:r w:rsidR="00476138">
        <w:rPr>
          <w:rFonts w:ascii="微软雅黑" w:eastAsia="微软雅黑" w:hAnsi="微软雅黑" w:cs="宋体" w:hint="eastAsia"/>
          <w:b/>
          <w:kern w:val="0"/>
          <w:sz w:val="22"/>
        </w:rPr>
        <w:t>三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kern w:val="0"/>
          <w:sz w:val="22"/>
        </w:rPr>
        <w:t>月</w:t>
      </w:r>
    </w:p>
    <w:p w:rsidR="006E36C6" w:rsidRDefault="006E36C6"/>
    <w:p w:rsidR="006E36C6" w:rsidRDefault="006E36C6"/>
    <w:sectPr w:rsidR="006E36C6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1B" w:rsidRDefault="00344F1B"/>
  </w:endnote>
  <w:endnote w:type="continuationSeparator" w:id="0">
    <w:p w:rsidR="00344F1B" w:rsidRDefault="00344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1B" w:rsidRDefault="00344F1B"/>
  </w:footnote>
  <w:footnote w:type="continuationSeparator" w:id="0">
    <w:p w:rsidR="00344F1B" w:rsidRDefault="00344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6"/>
    <w:rsid w:val="00000CDD"/>
    <w:rsid w:val="00037040"/>
    <w:rsid w:val="0005546B"/>
    <w:rsid w:val="00055C49"/>
    <w:rsid w:val="00095832"/>
    <w:rsid w:val="000F2E3A"/>
    <w:rsid w:val="0012097F"/>
    <w:rsid w:val="00124A53"/>
    <w:rsid w:val="00193FC9"/>
    <w:rsid w:val="001C3250"/>
    <w:rsid w:val="001D1482"/>
    <w:rsid w:val="001F3720"/>
    <w:rsid w:val="002B0DCF"/>
    <w:rsid w:val="002C07D5"/>
    <w:rsid w:val="002C3142"/>
    <w:rsid w:val="002C4BF4"/>
    <w:rsid w:val="002F32CD"/>
    <w:rsid w:val="002F49B2"/>
    <w:rsid w:val="00344F1B"/>
    <w:rsid w:val="003518B6"/>
    <w:rsid w:val="00367894"/>
    <w:rsid w:val="003763AA"/>
    <w:rsid w:val="003F0C05"/>
    <w:rsid w:val="004073F2"/>
    <w:rsid w:val="004428E2"/>
    <w:rsid w:val="00476138"/>
    <w:rsid w:val="0053186B"/>
    <w:rsid w:val="00566B0E"/>
    <w:rsid w:val="005776B7"/>
    <w:rsid w:val="005D24E1"/>
    <w:rsid w:val="005E7D4B"/>
    <w:rsid w:val="00605ABD"/>
    <w:rsid w:val="006107F4"/>
    <w:rsid w:val="006966F0"/>
    <w:rsid w:val="006B24C6"/>
    <w:rsid w:val="006D5F3F"/>
    <w:rsid w:val="006E36C6"/>
    <w:rsid w:val="0070120C"/>
    <w:rsid w:val="007517D6"/>
    <w:rsid w:val="00796C8D"/>
    <w:rsid w:val="007B1973"/>
    <w:rsid w:val="007C092F"/>
    <w:rsid w:val="00832754"/>
    <w:rsid w:val="00833B85"/>
    <w:rsid w:val="00852748"/>
    <w:rsid w:val="00860EA7"/>
    <w:rsid w:val="00891D5D"/>
    <w:rsid w:val="008C5A29"/>
    <w:rsid w:val="008C6F43"/>
    <w:rsid w:val="0096750C"/>
    <w:rsid w:val="00975D86"/>
    <w:rsid w:val="009A0703"/>
    <w:rsid w:val="009A75BA"/>
    <w:rsid w:val="009D0E4D"/>
    <w:rsid w:val="009F32FA"/>
    <w:rsid w:val="009F5015"/>
    <w:rsid w:val="00A27D83"/>
    <w:rsid w:val="00A42EB0"/>
    <w:rsid w:val="00AF7D95"/>
    <w:rsid w:val="00B137E1"/>
    <w:rsid w:val="00B167BB"/>
    <w:rsid w:val="00B42E3B"/>
    <w:rsid w:val="00BD0355"/>
    <w:rsid w:val="00C12FC3"/>
    <w:rsid w:val="00CD356C"/>
    <w:rsid w:val="00CF6F73"/>
    <w:rsid w:val="00D37CC5"/>
    <w:rsid w:val="00D65CC7"/>
    <w:rsid w:val="00ED6BCC"/>
    <w:rsid w:val="00F374DA"/>
    <w:rsid w:val="00F45423"/>
    <w:rsid w:val="00F956D8"/>
    <w:rsid w:val="00FC2FE9"/>
    <w:rsid w:val="00FD2236"/>
    <w:rsid w:val="00FD6C19"/>
    <w:rsid w:val="00FF5D78"/>
    <w:rsid w:val="467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792C38D-028B-47E3-827F-CC84305C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unhideWhenUsed/>
    <w:rPr>
      <w:color w:val="800080"/>
      <w:u w:val="single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174389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chsi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.csair.com/schoolinvite3/JobRecruitPlanDetails.aspx?category=3&amp;RecruitPlanId=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402</Words>
  <Characters>2293</Characters>
  <Application>Microsoft Office Word</Application>
  <DocSecurity>0</DocSecurity>
  <Lines>19</Lines>
  <Paragraphs>5</Paragraphs>
  <ScaleCrop>false</ScaleCrop>
  <Company>微软中国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中国南方航空2017年乘务（安全）员招聘简章</dc:title>
  <dc:creator>李晓波</dc:creator>
  <cp:lastModifiedBy>周星星</cp:lastModifiedBy>
  <cp:revision>4</cp:revision>
  <cp:lastPrinted>2016-03-02T06:33:00Z</cp:lastPrinted>
  <dcterms:created xsi:type="dcterms:W3CDTF">2017-03-14T06:42:00Z</dcterms:created>
  <dcterms:modified xsi:type="dcterms:W3CDTF">2017-03-15T05:05:00Z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